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58D7A" w14:textId="2353508C" w:rsidR="000D65E3" w:rsidRPr="000D65E3" w:rsidRDefault="000D65E3" w:rsidP="000D65E3">
      <w:pPr>
        <w:jc w:val="center"/>
        <w:rPr>
          <w:b/>
          <w:bCs/>
          <w:sz w:val="28"/>
          <w:szCs w:val="28"/>
        </w:rPr>
      </w:pPr>
      <w:bookmarkStart w:id="0" w:name="_GoBack"/>
      <w:r w:rsidRPr="000D65E3">
        <w:rPr>
          <w:b/>
          <w:bCs/>
          <w:sz w:val="28"/>
          <w:szCs w:val="28"/>
        </w:rPr>
        <w:t>Students’ Feedback</w:t>
      </w:r>
    </w:p>
    <w:bookmarkEnd w:id="0"/>
    <w:p w14:paraId="04B5BFA2" w14:textId="568ACF75" w:rsidR="00A449D7" w:rsidRDefault="00A53FA2">
      <w:r>
        <w:t>2013-2015</w:t>
      </w:r>
    </w:p>
    <w:p w14:paraId="4B854C2B" w14:textId="77777777" w:rsidR="00A53FA2" w:rsidRDefault="00A53FA2">
      <w:r>
        <w:t>SEMESTER 1</w:t>
      </w:r>
    </w:p>
    <w:p w14:paraId="53C7EECD" w14:textId="77777777" w:rsidR="00A53FA2" w:rsidRDefault="00A53FA2">
      <w:r w:rsidRPr="00A53FA2">
        <w:rPr>
          <w:noProof/>
        </w:rPr>
        <w:drawing>
          <wp:inline distT="0" distB="0" distL="0" distR="0" wp14:anchorId="0759C4E0" wp14:editId="19E285F7">
            <wp:extent cx="6305550" cy="43434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3435B11" w14:textId="3A095C37" w:rsidR="000D65E3" w:rsidRDefault="000D65E3">
      <w:r>
        <w:br w:type="page"/>
      </w:r>
    </w:p>
    <w:p w14:paraId="142376EF" w14:textId="77777777" w:rsidR="000D65E3" w:rsidRDefault="000D65E3"/>
    <w:p w14:paraId="38211EDE" w14:textId="1D53CF45" w:rsidR="00E2484C" w:rsidRDefault="00E2484C">
      <w:r>
        <w:t>2013-2015</w:t>
      </w:r>
    </w:p>
    <w:p w14:paraId="69A9EFCE" w14:textId="40AAFBD3" w:rsidR="00E2484C" w:rsidRDefault="00E2484C">
      <w:r>
        <w:t>II</w:t>
      </w:r>
      <w:r w:rsidR="000D65E3">
        <w:t xml:space="preserve"> S</w:t>
      </w:r>
      <w:r>
        <w:t>emester</w:t>
      </w:r>
    </w:p>
    <w:p w14:paraId="3761A4C7" w14:textId="77777777" w:rsidR="00E2484C" w:rsidRDefault="00E2484C">
      <w:r w:rsidRPr="00E2484C">
        <w:rPr>
          <w:noProof/>
        </w:rPr>
        <w:drawing>
          <wp:inline distT="0" distB="0" distL="0" distR="0" wp14:anchorId="223A1E3D" wp14:editId="2AA6C4E8">
            <wp:extent cx="6229350" cy="451485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7FB3232" w14:textId="7A8BB7AC" w:rsidR="000D65E3" w:rsidRDefault="000D65E3">
      <w:r>
        <w:br w:type="page"/>
      </w:r>
    </w:p>
    <w:p w14:paraId="3AC18214" w14:textId="77777777" w:rsidR="00F8784F" w:rsidRDefault="00F8784F">
      <w:r>
        <w:lastRenderedPageBreak/>
        <w:t>2013-2015</w:t>
      </w:r>
    </w:p>
    <w:p w14:paraId="2CA811E8" w14:textId="13055C9A" w:rsidR="00F8784F" w:rsidRDefault="00F8784F">
      <w:r>
        <w:t xml:space="preserve">III </w:t>
      </w:r>
      <w:r w:rsidR="000D65E3">
        <w:t>S</w:t>
      </w:r>
      <w:r>
        <w:t>em</w:t>
      </w:r>
    </w:p>
    <w:p w14:paraId="46C3C68D" w14:textId="77777777" w:rsidR="00F8784F" w:rsidRDefault="00F8784F">
      <w:r w:rsidRPr="00F8784F">
        <w:rPr>
          <w:noProof/>
        </w:rPr>
        <w:drawing>
          <wp:inline distT="0" distB="0" distL="0" distR="0" wp14:anchorId="5ADCBB57" wp14:editId="610BE83F">
            <wp:extent cx="6524625" cy="2743200"/>
            <wp:effectExtent l="19050" t="0" r="9525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7461" w:type="dxa"/>
        <w:tblInd w:w="93" w:type="dxa"/>
        <w:tblLook w:val="04A0" w:firstRow="1" w:lastRow="0" w:firstColumn="1" w:lastColumn="0" w:noHBand="0" w:noVBand="1"/>
      </w:tblPr>
      <w:tblGrid>
        <w:gridCol w:w="1148"/>
        <w:gridCol w:w="4906"/>
        <w:gridCol w:w="587"/>
        <w:gridCol w:w="820"/>
      </w:tblGrid>
      <w:tr w:rsidR="00F8784F" w:rsidRPr="00F8784F" w14:paraId="577DD369" w14:textId="77777777" w:rsidTr="004861AC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4DDD2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NMBA 031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DEAFE2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Entrepreneurship Development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4ED6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8784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4A7F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8784F" w:rsidRPr="00F8784F" w14:paraId="6CD48203" w14:textId="77777777" w:rsidTr="004861AC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44EE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NMBA 032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51383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</w:rPr>
              <w:t>Entrepreneurship Development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5325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8784F" w:rsidRPr="00F8784F" w14:paraId="4D7EF5D1" w14:textId="77777777" w:rsidTr="004861AC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A98C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NMBA 033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12E76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Rural Development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2D19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8784F" w:rsidRPr="00F8784F" w14:paraId="2479838F" w14:textId="77777777" w:rsidTr="004861AC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35AF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NMBA 034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D3D7C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</w:rPr>
              <w:t>Project Management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9FC1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8784F" w:rsidRPr="00F8784F" w14:paraId="68EAB755" w14:textId="77777777" w:rsidTr="004861AC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D39F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NMBA MK 01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7054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Consumer </w:t>
            </w:r>
            <w:proofErr w:type="spellStart"/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Behaviour</w:t>
            </w:r>
            <w:proofErr w:type="spellEnd"/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Coustomer</w:t>
            </w:r>
            <w:proofErr w:type="spellEnd"/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Loyalty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F9C4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8784F" w:rsidRPr="00F8784F" w14:paraId="4AC312F5" w14:textId="77777777" w:rsidTr="004861AC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81DA3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NMBA MK 02</w:t>
            </w:r>
          </w:p>
        </w:tc>
        <w:tc>
          <w:tcPr>
            <w:tcW w:w="6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9CF3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Integrated Marketing Communication</w:t>
            </w:r>
          </w:p>
        </w:tc>
      </w:tr>
      <w:tr w:rsidR="00F8784F" w:rsidRPr="00F8784F" w14:paraId="04FD9BDA" w14:textId="77777777" w:rsidTr="004861AC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B246F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MBA FM 01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19195" w14:textId="77777777" w:rsidR="00F8784F" w:rsidRPr="00F8784F" w:rsidRDefault="00F8784F" w:rsidP="00F8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</w:rPr>
              <w:t>Security Analysis &amp;  Investment Management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0A78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8784F" w:rsidRPr="00F8784F" w14:paraId="510956A7" w14:textId="77777777" w:rsidTr="004861AC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B026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MBA FM 02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24CE4" w14:textId="77777777" w:rsidR="00F8784F" w:rsidRPr="00F8784F" w:rsidRDefault="00F8784F" w:rsidP="00F87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Management of Financial Institution and Services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8B50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8784F" w:rsidRPr="00F8784F" w14:paraId="19B5B8F9" w14:textId="77777777" w:rsidTr="004861AC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264C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MBA HR01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02573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</w:rPr>
              <w:t>Leadership &amp; Personality Development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7FB9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8784F" w:rsidRPr="00F8784F" w14:paraId="23ED91E3" w14:textId="77777777" w:rsidTr="004861AC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5D6FC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MBA HR02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7A09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Industrial Relation &amp; </w:t>
            </w:r>
            <w:proofErr w:type="spellStart"/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</w:rPr>
              <w:t>LabourEnactment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61BD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784F" w:rsidRPr="00F8784F" w14:paraId="5F3F6416" w14:textId="77777777" w:rsidTr="004861AC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27F76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MBA IT01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D571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</w:rPr>
              <w:t>Database Management System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2864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784F" w:rsidRPr="00F8784F" w14:paraId="5075F2F4" w14:textId="77777777" w:rsidTr="004861AC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7F14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MBA IT02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E900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</w:rPr>
              <w:t>System Analysis &amp; Design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6A75" w14:textId="77777777" w:rsidR="00F8784F" w:rsidRPr="00F8784F" w:rsidRDefault="00F8784F" w:rsidP="00F8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61AC" w:rsidRPr="00F8784F" w14:paraId="42F72F7F" w14:textId="77777777" w:rsidTr="004861AC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5C6C" w14:textId="77777777" w:rsidR="004861AC" w:rsidRPr="00F8784F" w:rsidRDefault="004861AC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MBA IB01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76A6" w14:textId="77777777" w:rsidR="004861AC" w:rsidRPr="00F8784F" w:rsidRDefault="004861AC" w:rsidP="004861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</w:rPr>
              <w:t>International Marketing Management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88DB" w14:textId="77777777" w:rsidR="004861AC" w:rsidRPr="00F8784F" w:rsidRDefault="004861AC" w:rsidP="00F8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61AC" w:rsidRPr="00F8784F" w14:paraId="1A34AA59" w14:textId="77777777" w:rsidTr="00B96F85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5F13B" w14:textId="77777777" w:rsidR="004861AC" w:rsidRPr="00F8784F" w:rsidRDefault="004861AC" w:rsidP="00F87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MBA IB02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32F5" w14:textId="77777777" w:rsidR="004861AC" w:rsidRPr="00F8784F" w:rsidRDefault="004861AC" w:rsidP="004861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International </w:t>
            </w:r>
            <w:proofErr w:type="spellStart"/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</w:rPr>
              <w:t>Logastics</w:t>
            </w:r>
            <w:proofErr w:type="spellEnd"/>
            <w:r w:rsidRPr="00F8784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&amp; Documentation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C8A1" w14:textId="77777777" w:rsidR="004861AC" w:rsidRPr="00F8784F" w:rsidRDefault="004861AC" w:rsidP="00F87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177D459" w14:textId="4FBE4A0C" w:rsidR="00F8784F" w:rsidRDefault="00F8784F"/>
    <w:p w14:paraId="522BA0D9" w14:textId="6EC693A6" w:rsidR="000D65E3" w:rsidRDefault="000D65E3"/>
    <w:p w14:paraId="531B39F2" w14:textId="77777777" w:rsidR="000D65E3" w:rsidRDefault="000D65E3"/>
    <w:p w14:paraId="1D1A4721" w14:textId="77777777" w:rsidR="000D3125" w:rsidRDefault="000D3125">
      <w:r>
        <w:lastRenderedPageBreak/>
        <w:t>2013-2015</w:t>
      </w:r>
    </w:p>
    <w:p w14:paraId="14278CF1" w14:textId="77777777" w:rsidR="000D3125" w:rsidRDefault="000D3125">
      <w:r>
        <w:t>IV Semester</w:t>
      </w:r>
    </w:p>
    <w:p w14:paraId="3BE6B112" w14:textId="77777777" w:rsidR="00AC5875" w:rsidRDefault="00AC5875">
      <w:r w:rsidRPr="00AC5875">
        <w:rPr>
          <w:noProof/>
        </w:rPr>
        <w:drawing>
          <wp:inline distT="0" distB="0" distL="0" distR="0" wp14:anchorId="20D9AB74" wp14:editId="59935090">
            <wp:extent cx="6000750" cy="3752850"/>
            <wp:effectExtent l="19050" t="0" r="1905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23C79F" w14:textId="77777777" w:rsidR="006D7F66" w:rsidRDefault="006D7F66"/>
    <w:tbl>
      <w:tblPr>
        <w:tblW w:w="6768" w:type="dxa"/>
        <w:tblInd w:w="93" w:type="dxa"/>
        <w:tblLook w:val="04A0" w:firstRow="1" w:lastRow="0" w:firstColumn="1" w:lastColumn="0" w:noHBand="0" w:noVBand="1"/>
      </w:tblPr>
      <w:tblGrid>
        <w:gridCol w:w="1280"/>
        <w:gridCol w:w="5488"/>
      </w:tblGrid>
      <w:tr w:rsidR="000D3125" w:rsidRPr="000D3125" w14:paraId="55212E1C" w14:textId="77777777" w:rsidTr="006D7F66">
        <w:trPr>
          <w:trHeight w:val="31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6B70" w14:textId="77777777" w:rsidR="000D3125" w:rsidRPr="000D3125" w:rsidRDefault="000D3125" w:rsidP="000D31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D312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NMBA 031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7EFB" w14:textId="77777777" w:rsidR="000D3125" w:rsidRPr="000D3125" w:rsidRDefault="000D3125" w:rsidP="000D31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D312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Strategic Management</w:t>
            </w:r>
          </w:p>
        </w:tc>
      </w:tr>
      <w:tr w:rsidR="000D3125" w:rsidRPr="000D3125" w14:paraId="7B1FC483" w14:textId="77777777" w:rsidTr="006D7F66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2DA96" w14:textId="77777777" w:rsidR="000D3125" w:rsidRPr="000D3125" w:rsidRDefault="000D3125" w:rsidP="000D31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D312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NMBA 032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9458" w14:textId="77777777" w:rsidR="000D3125" w:rsidRPr="000D3125" w:rsidRDefault="000D3125" w:rsidP="000D31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D3125">
              <w:rPr>
                <w:rFonts w:ascii="Calibri" w:eastAsia="Times New Roman" w:hAnsi="Calibri" w:cs="Times New Roman"/>
                <w:b/>
                <w:bCs/>
                <w:color w:val="000000"/>
              </w:rPr>
              <w:t>Insurance &amp; Risk Management</w:t>
            </w:r>
          </w:p>
        </w:tc>
      </w:tr>
      <w:tr w:rsidR="000D3125" w:rsidRPr="000D3125" w14:paraId="5341DF3E" w14:textId="77777777" w:rsidTr="006D7F66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2DFE9" w14:textId="77777777" w:rsidR="000D3125" w:rsidRPr="000D3125" w:rsidRDefault="000D3125" w:rsidP="000D31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D312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NMBA 033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AD1C" w14:textId="77777777" w:rsidR="000D3125" w:rsidRPr="000D3125" w:rsidRDefault="000D3125" w:rsidP="000D31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Hospitality &amp; Tourism Management</w:t>
            </w:r>
          </w:p>
        </w:tc>
      </w:tr>
      <w:tr w:rsidR="000D3125" w:rsidRPr="000D3125" w14:paraId="58E5ED0B" w14:textId="77777777" w:rsidTr="006D7F66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E1FB9" w14:textId="77777777" w:rsidR="000D3125" w:rsidRPr="000D3125" w:rsidRDefault="000D3125" w:rsidP="000D31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D312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NMBA 034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B9A7" w14:textId="77777777" w:rsidR="000D3125" w:rsidRPr="000D3125" w:rsidRDefault="000D3125" w:rsidP="000D31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0D3125">
              <w:rPr>
                <w:rFonts w:ascii="Calibri" w:eastAsia="Times New Roman" w:hAnsi="Calibri" w:cs="Times New Roman"/>
                <w:b/>
                <w:bCs/>
                <w:color w:val="000000"/>
              </w:rPr>
              <w:t>Behavioural</w:t>
            </w:r>
            <w:proofErr w:type="spellEnd"/>
            <w:r w:rsidRPr="000D312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Finance</w:t>
            </w:r>
          </w:p>
        </w:tc>
      </w:tr>
      <w:tr w:rsidR="000D3125" w:rsidRPr="000D3125" w14:paraId="30A609A6" w14:textId="77777777" w:rsidTr="006D7F66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B3BD" w14:textId="77777777" w:rsidR="000D3125" w:rsidRPr="000D3125" w:rsidRDefault="000D3125" w:rsidP="000D31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D312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NMBA MK 01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CFC" w14:textId="77777777" w:rsidR="000D3125" w:rsidRPr="000D3125" w:rsidRDefault="000D3125" w:rsidP="000D3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D3125">
              <w:rPr>
                <w:rFonts w:ascii="Arial" w:eastAsia="Times New Roman" w:hAnsi="Arial" w:cs="Arial"/>
                <w:b/>
                <w:bCs/>
              </w:rPr>
              <w:t>Negotiation &amp; Counseling</w:t>
            </w:r>
          </w:p>
        </w:tc>
      </w:tr>
      <w:tr w:rsidR="006D7F66" w:rsidRPr="000D3125" w14:paraId="70896EAE" w14:textId="77777777" w:rsidTr="006D7F66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E092" w14:textId="77777777" w:rsidR="006D7F66" w:rsidRPr="000D3125" w:rsidRDefault="006D7F66" w:rsidP="000D31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D312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NMBA MK 02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34E2" w14:textId="77777777" w:rsidR="006D7F66" w:rsidRPr="000D3125" w:rsidRDefault="006D7F66" w:rsidP="006D7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Retailing &amp; Distribution Management </w:t>
            </w:r>
          </w:p>
        </w:tc>
      </w:tr>
      <w:tr w:rsidR="000D3125" w:rsidRPr="000D3125" w14:paraId="164D1495" w14:textId="77777777" w:rsidTr="006D7F66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80C55" w14:textId="77777777" w:rsidR="000D3125" w:rsidRPr="000D3125" w:rsidRDefault="000D3125" w:rsidP="000D31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D312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MBA FM 01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144A" w14:textId="77777777" w:rsidR="000D3125" w:rsidRPr="000D3125" w:rsidRDefault="000D3125" w:rsidP="000D31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D3125">
              <w:rPr>
                <w:rFonts w:ascii="Calibri" w:eastAsia="Times New Roman" w:hAnsi="Calibri" w:cs="Times New Roman"/>
                <w:b/>
                <w:bCs/>
                <w:color w:val="000000"/>
              </w:rPr>
              <w:t>Tax Planning and Management</w:t>
            </w:r>
          </w:p>
        </w:tc>
      </w:tr>
      <w:tr w:rsidR="000D3125" w:rsidRPr="000D3125" w14:paraId="3078643A" w14:textId="77777777" w:rsidTr="006D7F66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465D" w14:textId="77777777" w:rsidR="000D3125" w:rsidRPr="000D3125" w:rsidRDefault="000D3125" w:rsidP="000D31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D312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MBA FM 02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1408" w14:textId="77777777" w:rsidR="000D3125" w:rsidRPr="000D3125" w:rsidRDefault="000D3125" w:rsidP="000D31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 Communication &amp; Network</w:t>
            </w:r>
          </w:p>
        </w:tc>
      </w:tr>
      <w:tr w:rsidR="000D3125" w:rsidRPr="000D3125" w14:paraId="10D0E5F2" w14:textId="77777777" w:rsidTr="006D7F66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9DF83" w14:textId="77777777" w:rsidR="000D3125" w:rsidRPr="000D3125" w:rsidRDefault="000D3125" w:rsidP="000D31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D312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MBA HR01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6148" w14:textId="77777777" w:rsidR="000D3125" w:rsidRPr="000D3125" w:rsidRDefault="000D3125" w:rsidP="000D31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D3125">
              <w:rPr>
                <w:rFonts w:ascii="Calibri" w:eastAsia="Times New Roman" w:hAnsi="Calibri" w:cs="Times New Roman"/>
                <w:b/>
                <w:bCs/>
                <w:color w:val="000000"/>
              </w:rPr>
              <w:t>International Financial Management</w:t>
            </w:r>
          </w:p>
        </w:tc>
      </w:tr>
    </w:tbl>
    <w:p w14:paraId="39121FC6" w14:textId="77777777" w:rsidR="000D3125" w:rsidRDefault="000D3125"/>
    <w:sectPr w:rsidR="000D3125" w:rsidSect="000D65E3">
      <w:headerReference w:type="default" r:id="rId10"/>
      <w:pgSz w:w="12240" w:h="15840"/>
      <w:pgMar w:top="1440" w:right="1440" w:bottom="1440" w:left="1440" w:header="54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F350F" w14:textId="77777777" w:rsidR="00C366C8" w:rsidRDefault="00C366C8" w:rsidP="000D65E3">
      <w:pPr>
        <w:spacing w:after="0" w:line="240" w:lineRule="auto"/>
      </w:pPr>
      <w:r>
        <w:separator/>
      </w:r>
    </w:p>
  </w:endnote>
  <w:endnote w:type="continuationSeparator" w:id="0">
    <w:p w14:paraId="2251F7C9" w14:textId="77777777" w:rsidR="00C366C8" w:rsidRDefault="00C366C8" w:rsidP="000D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86F9B" w14:textId="77777777" w:rsidR="00C366C8" w:rsidRDefault="00C366C8" w:rsidP="000D65E3">
      <w:pPr>
        <w:spacing w:after="0" w:line="240" w:lineRule="auto"/>
      </w:pPr>
      <w:r>
        <w:separator/>
      </w:r>
    </w:p>
  </w:footnote>
  <w:footnote w:type="continuationSeparator" w:id="0">
    <w:p w14:paraId="416E966C" w14:textId="77777777" w:rsidR="00C366C8" w:rsidRDefault="00C366C8" w:rsidP="000D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A6E95" w14:textId="4A9A6E25" w:rsidR="000D65E3" w:rsidRDefault="000D65E3" w:rsidP="000D65E3">
    <w:pPr>
      <w:pStyle w:val="Header"/>
      <w:jc w:val="center"/>
    </w:pPr>
    <w:r>
      <w:rPr>
        <w:noProof/>
      </w:rPr>
      <w:drawing>
        <wp:inline distT="0" distB="0" distL="0" distR="0" wp14:anchorId="0C2FCFF2" wp14:editId="074EDDC1">
          <wp:extent cx="3353268" cy="962159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with university n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268" cy="962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3E547" w14:textId="77777777" w:rsidR="000D65E3" w:rsidRDefault="000D65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NjO1NLawNDMwNTRV0lEKTi0uzszPAykwrAUAGxjlNSwAAAA="/>
  </w:docVars>
  <w:rsids>
    <w:rsidRoot w:val="00A53FA2"/>
    <w:rsid w:val="000D3125"/>
    <w:rsid w:val="000D65E3"/>
    <w:rsid w:val="00364552"/>
    <w:rsid w:val="004861AC"/>
    <w:rsid w:val="006D7F66"/>
    <w:rsid w:val="00A449D7"/>
    <w:rsid w:val="00A53FA2"/>
    <w:rsid w:val="00AC5875"/>
    <w:rsid w:val="00C366C8"/>
    <w:rsid w:val="00D76D80"/>
    <w:rsid w:val="00E2484C"/>
    <w:rsid w:val="00F8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9EF4B"/>
  <w15:docId w15:val="{301C4B7B-5C37-40D3-93F7-0C9A2C9F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F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E3"/>
  </w:style>
  <w:style w:type="paragraph" w:styleId="Footer">
    <w:name w:val="footer"/>
    <w:basedOn w:val="Normal"/>
    <w:link w:val="FooterChar"/>
    <w:uiPriority w:val="99"/>
    <w:unhideWhenUsed/>
    <w:rsid w:val="000D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\Desktop\JIM\course%20contents_DM\NAAC_JIM_2019\1.4.1_1.4.2\STUDENTFEEDBACK%20_ANALYSIS_2013_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JIM\course%20contents_DM\NAAC_JIM_2019\1.4.1_1.4.2\STUDENTFEEDBACK%20_ANALYSIS_2013_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JIM\course%20contents_DM\NAAC_JIM_2019\1.4.1_1.4.2\STUDENTFEEDBACK%20_ANALYSIS_2013_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JIM\course%20contents_DM\NAAC_JIM_2019\1.4.1_1.4.2\STUDENTFEEDBACK%20_ANALYSIS_2013_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Students' Feedback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527014020154697"/>
          <c:y val="5.1400554097404488E-2"/>
          <c:w val="0.50500079242671991"/>
          <c:h val="0.45135535141440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IISEM!$A$5</c:f>
              <c:strCache>
                <c:ptCount val="1"/>
                <c:pt idx="0">
                  <c:v>Business Research Method</c:v>
                </c:pt>
              </c:strCache>
            </c:strRef>
          </c:tx>
          <c:invertIfNegative val="0"/>
          <c:cat>
            <c:strRef>
              <c:f>IISEM!$B$4:$K$4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IISEM!$B$5:$K$5</c:f>
              <c:numCache>
                <c:formatCode>0.00</c:formatCode>
                <c:ptCount val="10"/>
                <c:pt idx="0" formatCode="General">
                  <c:v>4.6099999999999985</c:v>
                </c:pt>
                <c:pt idx="1">
                  <c:v>4.8499999999999996</c:v>
                </c:pt>
                <c:pt idx="2">
                  <c:v>4.05</c:v>
                </c:pt>
                <c:pt idx="3">
                  <c:v>4.8499999999999996</c:v>
                </c:pt>
                <c:pt idx="4">
                  <c:v>4.59</c:v>
                </c:pt>
                <c:pt idx="5">
                  <c:v>4.8499999999999996</c:v>
                </c:pt>
                <c:pt idx="6" formatCode="General">
                  <c:v>4.6099999999999985</c:v>
                </c:pt>
                <c:pt idx="7">
                  <c:v>4.8499999999999996</c:v>
                </c:pt>
                <c:pt idx="8" formatCode="General">
                  <c:v>4.6099999999999985</c:v>
                </c:pt>
                <c:pt idx="9">
                  <c:v>4.8499999999999996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30-43C3-AC33-9D33ADC91684}"/>
            </c:ext>
          </c:extLst>
        </c:ser>
        <c:ser>
          <c:idx val="1"/>
          <c:order val="1"/>
          <c:tx>
            <c:strRef>
              <c:f>IISEM!$A$6</c:f>
              <c:strCache>
                <c:ptCount val="1"/>
                <c:pt idx="0">
                  <c:v>Management Accounting &amp; Control</c:v>
                </c:pt>
              </c:strCache>
            </c:strRef>
          </c:tx>
          <c:invertIfNegative val="0"/>
          <c:cat>
            <c:strRef>
              <c:f>IISEM!$B$4:$K$4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IISEM!$B$6:$K$6</c:f>
              <c:numCache>
                <c:formatCode>0.00</c:formatCode>
                <c:ptCount val="10"/>
                <c:pt idx="0">
                  <c:v>3.2600000000000002</c:v>
                </c:pt>
                <c:pt idx="1">
                  <c:v>4.05</c:v>
                </c:pt>
                <c:pt idx="2">
                  <c:v>4.91</c:v>
                </c:pt>
                <c:pt idx="3">
                  <c:v>4.05</c:v>
                </c:pt>
                <c:pt idx="4">
                  <c:v>4.8199999999999985</c:v>
                </c:pt>
                <c:pt idx="5">
                  <c:v>4.05</c:v>
                </c:pt>
                <c:pt idx="6">
                  <c:v>3.2600000000000002</c:v>
                </c:pt>
                <c:pt idx="7">
                  <c:v>4.05</c:v>
                </c:pt>
                <c:pt idx="8">
                  <c:v>3.2600000000000002</c:v>
                </c:pt>
                <c:pt idx="9">
                  <c:v>4.05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30-43C3-AC33-9D33ADC91684}"/>
            </c:ext>
          </c:extLst>
        </c:ser>
        <c:ser>
          <c:idx val="2"/>
          <c:order val="2"/>
          <c:tx>
            <c:strRef>
              <c:f>IISEM!$A$7</c:f>
              <c:strCache>
                <c:ptCount val="1"/>
                <c:pt idx="0">
                  <c:v>Operation Research</c:v>
                </c:pt>
              </c:strCache>
            </c:strRef>
          </c:tx>
          <c:invertIfNegative val="0"/>
          <c:cat>
            <c:strRef>
              <c:f>IISEM!$B$4:$K$4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IISEM!$B$7:$K$7</c:f>
              <c:numCache>
                <c:formatCode>0.00</c:formatCode>
                <c:ptCount val="10"/>
                <c:pt idx="0" formatCode="General">
                  <c:v>4.6099999999999985</c:v>
                </c:pt>
                <c:pt idx="1">
                  <c:v>4.91</c:v>
                </c:pt>
                <c:pt idx="2">
                  <c:v>4.59</c:v>
                </c:pt>
                <c:pt idx="3">
                  <c:v>4.91</c:v>
                </c:pt>
                <c:pt idx="4">
                  <c:v>4.59</c:v>
                </c:pt>
                <c:pt idx="5">
                  <c:v>4.91</c:v>
                </c:pt>
                <c:pt idx="6" formatCode="General">
                  <c:v>4.6099999999999985</c:v>
                </c:pt>
                <c:pt idx="7">
                  <c:v>4.91</c:v>
                </c:pt>
                <c:pt idx="8" formatCode="General">
                  <c:v>4.6099999999999985</c:v>
                </c:pt>
                <c:pt idx="9">
                  <c:v>4.91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30-43C3-AC33-9D33ADC91684}"/>
            </c:ext>
          </c:extLst>
        </c:ser>
        <c:ser>
          <c:idx val="3"/>
          <c:order val="3"/>
          <c:tx>
            <c:strRef>
              <c:f>IISEM!$A$8</c:f>
              <c:strCache>
                <c:ptCount val="1"/>
                <c:pt idx="0">
                  <c:v>Business Communication &amp; MIS</c:v>
                </c:pt>
              </c:strCache>
            </c:strRef>
          </c:tx>
          <c:invertIfNegative val="0"/>
          <c:cat>
            <c:strRef>
              <c:f>IISEM!$B$4:$K$4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IISEM!$B$8:$K$8</c:f>
              <c:numCache>
                <c:formatCode>0.00</c:formatCode>
                <c:ptCount val="10"/>
                <c:pt idx="0">
                  <c:v>3.94</c:v>
                </c:pt>
                <c:pt idx="1">
                  <c:v>4.59</c:v>
                </c:pt>
                <c:pt idx="2">
                  <c:v>4.8199999999999985</c:v>
                </c:pt>
                <c:pt idx="3">
                  <c:v>4.59</c:v>
                </c:pt>
                <c:pt idx="4">
                  <c:v>4.8499999999999996</c:v>
                </c:pt>
                <c:pt idx="5">
                  <c:v>4.59</c:v>
                </c:pt>
                <c:pt idx="6">
                  <c:v>3.94</c:v>
                </c:pt>
                <c:pt idx="7">
                  <c:v>4.59</c:v>
                </c:pt>
                <c:pt idx="8">
                  <c:v>3.94</c:v>
                </c:pt>
                <c:pt idx="9">
                  <c:v>4.59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30-43C3-AC33-9D33ADC91684}"/>
            </c:ext>
          </c:extLst>
        </c:ser>
        <c:ser>
          <c:idx val="4"/>
          <c:order val="4"/>
          <c:tx>
            <c:strRef>
              <c:f>IISEM!$A$9</c:f>
              <c:strCache>
                <c:ptCount val="1"/>
                <c:pt idx="0">
                  <c:v>Organizational Behaviour</c:v>
                </c:pt>
              </c:strCache>
            </c:strRef>
          </c:tx>
          <c:invertIfNegative val="0"/>
          <c:cat>
            <c:strRef>
              <c:f>IISEM!$B$4:$K$4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IISEM!$B$9:$K$9</c:f>
              <c:numCache>
                <c:formatCode>0.00</c:formatCode>
                <c:ptCount val="10"/>
                <c:pt idx="0">
                  <c:v>4.8</c:v>
                </c:pt>
                <c:pt idx="1">
                  <c:v>4.8199999999999985</c:v>
                </c:pt>
                <c:pt idx="2">
                  <c:v>4.59</c:v>
                </c:pt>
                <c:pt idx="3">
                  <c:v>4.8199999999999985</c:v>
                </c:pt>
                <c:pt idx="4">
                  <c:v>4.05</c:v>
                </c:pt>
                <c:pt idx="5">
                  <c:v>3.94</c:v>
                </c:pt>
                <c:pt idx="6">
                  <c:v>4.8</c:v>
                </c:pt>
                <c:pt idx="7">
                  <c:v>4.8199999999999985</c:v>
                </c:pt>
                <c:pt idx="8">
                  <c:v>4.8</c:v>
                </c:pt>
                <c:pt idx="9">
                  <c:v>4.8199999999999985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030-43C3-AC33-9D33ADC91684}"/>
            </c:ext>
          </c:extLst>
        </c:ser>
        <c:ser>
          <c:idx val="5"/>
          <c:order val="5"/>
          <c:tx>
            <c:strRef>
              <c:f>IISEM!$A$10</c:f>
              <c:strCache>
                <c:ptCount val="1"/>
                <c:pt idx="0">
                  <c:v>Financiam Management</c:v>
                </c:pt>
              </c:strCache>
            </c:strRef>
          </c:tx>
          <c:invertIfNegative val="0"/>
          <c:cat>
            <c:strRef>
              <c:f>IISEM!$B$4:$K$4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IISEM!$B$10:$K$10</c:f>
              <c:numCache>
                <c:formatCode>0.00</c:formatCode>
                <c:ptCount val="10"/>
                <c:pt idx="0">
                  <c:v>4.4400000000000004</c:v>
                </c:pt>
                <c:pt idx="1">
                  <c:v>4.59</c:v>
                </c:pt>
                <c:pt idx="2">
                  <c:v>4.1599999999999975</c:v>
                </c:pt>
                <c:pt idx="3">
                  <c:v>4.59</c:v>
                </c:pt>
                <c:pt idx="4">
                  <c:v>4.91</c:v>
                </c:pt>
                <c:pt idx="5">
                  <c:v>4.8</c:v>
                </c:pt>
                <c:pt idx="6">
                  <c:v>4.4400000000000004</c:v>
                </c:pt>
                <c:pt idx="7">
                  <c:v>4.59</c:v>
                </c:pt>
                <c:pt idx="8">
                  <c:v>4.4400000000000004</c:v>
                </c:pt>
                <c:pt idx="9">
                  <c:v>4.59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030-43C3-AC33-9D33ADC91684}"/>
            </c:ext>
          </c:extLst>
        </c:ser>
        <c:ser>
          <c:idx val="6"/>
          <c:order val="6"/>
          <c:tx>
            <c:strRef>
              <c:f>IISEM!$A$11</c:f>
              <c:strCache>
                <c:ptCount val="1"/>
                <c:pt idx="0">
                  <c:v>Operation Managemet</c:v>
                </c:pt>
              </c:strCache>
            </c:strRef>
          </c:tx>
          <c:invertIfNegative val="0"/>
          <c:cat>
            <c:strRef>
              <c:f>IISEM!$B$4:$K$4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IISEM!$B$11:$K$11</c:f>
              <c:numCache>
                <c:formatCode>0.00</c:formatCode>
                <c:ptCount val="10"/>
                <c:pt idx="0">
                  <c:v>3.84</c:v>
                </c:pt>
                <c:pt idx="1">
                  <c:v>4.1599999999999975</c:v>
                </c:pt>
                <c:pt idx="2">
                  <c:v>3.15</c:v>
                </c:pt>
                <c:pt idx="3">
                  <c:v>4.1599999999999975</c:v>
                </c:pt>
                <c:pt idx="4">
                  <c:v>4.59</c:v>
                </c:pt>
                <c:pt idx="5">
                  <c:v>4.4400000000000004</c:v>
                </c:pt>
                <c:pt idx="6">
                  <c:v>3.84</c:v>
                </c:pt>
                <c:pt idx="7">
                  <c:v>4.1599999999999975</c:v>
                </c:pt>
                <c:pt idx="8">
                  <c:v>3.84</c:v>
                </c:pt>
                <c:pt idx="9">
                  <c:v>4.1599999999999975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030-43C3-AC33-9D33ADC91684}"/>
            </c:ext>
          </c:extLst>
        </c:ser>
        <c:ser>
          <c:idx val="7"/>
          <c:order val="7"/>
          <c:tx>
            <c:strRef>
              <c:f>IISEM!$A$12</c:f>
              <c:strCache>
                <c:ptCount val="1"/>
              </c:strCache>
            </c:strRef>
          </c:tx>
          <c:invertIfNegative val="0"/>
          <c:cat>
            <c:strRef>
              <c:f>IISEM!$B$4:$K$4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IISEM!$B$12:$K$12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07-8030-43C3-AC33-9D33ADC916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776384"/>
        <c:axId val="75777920"/>
      </c:barChart>
      <c:catAx>
        <c:axId val="75776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777920"/>
        <c:crosses val="autoZero"/>
        <c:auto val="1"/>
        <c:lblAlgn val="ctr"/>
        <c:lblOffset val="100"/>
        <c:noMultiLvlLbl val="0"/>
      </c:catAx>
      <c:valAx>
        <c:axId val="75777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776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Students' feedback(2013-2015)</a:t>
            </a:r>
          </a:p>
        </c:rich>
      </c:tx>
      <c:overlay val="1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IISEM!$A$5</c:f>
              <c:strCache>
                <c:ptCount val="1"/>
                <c:pt idx="0">
                  <c:v>Business Research Method</c:v>
                </c:pt>
              </c:strCache>
            </c:strRef>
          </c:tx>
          <c:invertIfNegative val="0"/>
          <c:cat>
            <c:strRef>
              <c:f>IISEM!$B$4:$K$4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IISEM!$B$5:$K$5</c:f>
              <c:numCache>
                <c:formatCode>0.00</c:formatCode>
                <c:ptCount val="10"/>
                <c:pt idx="0" formatCode="General">
                  <c:v>4.6099999999999985</c:v>
                </c:pt>
                <c:pt idx="1">
                  <c:v>4.8499999999999996</c:v>
                </c:pt>
                <c:pt idx="2">
                  <c:v>4.05</c:v>
                </c:pt>
                <c:pt idx="3">
                  <c:v>4.8499999999999996</c:v>
                </c:pt>
                <c:pt idx="4">
                  <c:v>4.59</c:v>
                </c:pt>
                <c:pt idx="5">
                  <c:v>4.8499999999999996</c:v>
                </c:pt>
                <c:pt idx="6" formatCode="General">
                  <c:v>4.6099999999999985</c:v>
                </c:pt>
                <c:pt idx="7">
                  <c:v>4.8499999999999996</c:v>
                </c:pt>
                <c:pt idx="8" formatCode="General">
                  <c:v>4.6099999999999985</c:v>
                </c:pt>
                <c:pt idx="9">
                  <c:v>4.8499999999999996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38-4C5C-8A2B-D7C6C348875E}"/>
            </c:ext>
          </c:extLst>
        </c:ser>
        <c:ser>
          <c:idx val="1"/>
          <c:order val="1"/>
          <c:tx>
            <c:strRef>
              <c:f>IISEM!$A$6</c:f>
              <c:strCache>
                <c:ptCount val="1"/>
                <c:pt idx="0">
                  <c:v>Management Accounting &amp; Control</c:v>
                </c:pt>
              </c:strCache>
            </c:strRef>
          </c:tx>
          <c:invertIfNegative val="0"/>
          <c:cat>
            <c:strRef>
              <c:f>IISEM!$B$4:$K$4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IISEM!$B$6:$K$6</c:f>
              <c:numCache>
                <c:formatCode>0.00</c:formatCode>
                <c:ptCount val="10"/>
                <c:pt idx="0">
                  <c:v>3.2600000000000002</c:v>
                </c:pt>
                <c:pt idx="1">
                  <c:v>4.05</c:v>
                </c:pt>
                <c:pt idx="2">
                  <c:v>4.91</c:v>
                </c:pt>
                <c:pt idx="3">
                  <c:v>4.05</c:v>
                </c:pt>
                <c:pt idx="4">
                  <c:v>4.8199999999999985</c:v>
                </c:pt>
                <c:pt idx="5">
                  <c:v>4.05</c:v>
                </c:pt>
                <c:pt idx="6">
                  <c:v>3.2600000000000002</c:v>
                </c:pt>
                <c:pt idx="7">
                  <c:v>4.05</c:v>
                </c:pt>
                <c:pt idx="8">
                  <c:v>3.2600000000000002</c:v>
                </c:pt>
                <c:pt idx="9">
                  <c:v>4.05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38-4C5C-8A2B-D7C6C348875E}"/>
            </c:ext>
          </c:extLst>
        </c:ser>
        <c:ser>
          <c:idx val="2"/>
          <c:order val="2"/>
          <c:tx>
            <c:strRef>
              <c:f>IISEM!$A$7</c:f>
              <c:strCache>
                <c:ptCount val="1"/>
                <c:pt idx="0">
                  <c:v>Operation Research</c:v>
                </c:pt>
              </c:strCache>
            </c:strRef>
          </c:tx>
          <c:invertIfNegative val="0"/>
          <c:cat>
            <c:strRef>
              <c:f>IISEM!$B$4:$K$4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IISEM!$B$7:$K$7</c:f>
              <c:numCache>
                <c:formatCode>0.00</c:formatCode>
                <c:ptCount val="10"/>
                <c:pt idx="0" formatCode="General">
                  <c:v>4.6099999999999985</c:v>
                </c:pt>
                <c:pt idx="1">
                  <c:v>4.91</c:v>
                </c:pt>
                <c:pt idx="2">
                  <c:v>4.59</c:v>
                </c:pt>
                <c:pt idx="3">
                  <c:v>4.91</c:v>
                </c:pt>
                <c:pt idx="4">
                  <c:v>4.59</c:v>
                </c:pt>
                <c:pt idx="5">
                  <c:v>4.91</c:v>
                </c:pt>
                <c:pt idx="6" formatCode="General">
                  <c:v>4.6099999999999985</c:v>
                </c:pt>
                <c:pt idx="7">
                  <c:v>4.91</c:v>
                </c:pt>
                <c:pt idx="8" formatCode="General">
                  <c:v>4.6099999999999985</c:v>
                </c:pt>
                <c:pt idx="9">
                  <c:v>4.91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38-4C5C-8A2B-D7C6C348875E}"/>
            </c:ext>
          </c:extLst>
        </c:ser>
        <c:ser>
          <c:idx val="3"/>
          <c:order val="3"/>
          <c:tx>
            <c:strRef>
              <c:f>IISEM!$A$8</c:f>
              <c:strCache>
                <c:ptCount val="1"/>
                <c:pt idx="0">
                  <c:v>Business Communication &amp; MIS</c:v>
                </c:pt>
              </c:strCache>
            </c:strRef>
          </c:tx>
          <c:invertIfNegative val="0"/>
          <c:cat>
            <c:strRef>
              <c:f>IISEM!$B$4:$K$4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IISEM!$B$8:$K$8</c:f>
              <c:numCache>
                <c:formatCode>0.00</c:formatCode>
                <c:ptCount val="10"/>
                <c:pt idx="0">
                  <c:v>3.94</c:v>
                </c:pt>
                <c:pt idx="1">
                  <c:v>4.59</c:v>
                </c:pt>
                <c:pt idx="2">
                  <c:v>4.8199999999999985</c:v>
                </c:pt>
                <c:pt idx="3">
                  <c:v>4.59</c:v>
                </c:pt>
                <c:pt idx="4">
                  <c:v>4.8499999999999996</c:v>
                </c:pt>
                <c:pt idx="5">
                  <c:v>4.59</c:v>
                </c:pt>
                <c:pt idx="6">
                  <c:v>3.94</c:v>
                </c:pt>
                <c:pt idx="7">
                  <c:v>4.59</c:v>
                </c:pt>
                <c:pt idx="8">
                  <c:v>3.94</c:v>
                </c:pt>
                <c:pt idx="9">
                  <c:v>4.59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38-4C5C-8A2B-D7C6C348875E}"/>
            </c:ext>
          </c:extLst>
        </c:ser>
        <c:ser>
          <c:idx val="4"/>
          <c:order val="4"/>
          <c:tx>
            <c:strRef>
              <c:f>IISEM!$A$9</c:f>
              <c:strCache>
                <c:ptCount val="1"/>
                <c:pt idx="0">
                  <c:v>Organizational Behaviour</c:v>
                </c:pt>
              </c:strCache>
            </c:strRef>
          </c:tx>
          <c:invertIfNegative val="0"/>
          <c:cat>
            <c:strRef>
              <c:f>IISEM!$B$4:$K$4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IISEM!$B$9:$K$9</c:f>
              <c:numCache>
                <c:formatCode>0.00</c:formatCode>
                <c:ptCount val="10"/>
                <c:pt idx="0">
                  <c:v>4.8</c:v>
                </c:pt>
                <c:pt idx="1">
                  <c:v>4.8199999999999985</c:v>
                </c:pt>
                <c:pt idx="2">
                  <c:v>4.59</c:v>
                </c:pt>
                <c:pt idx="3">
                  <c:v>4.8199999999999985</c:v>
                </c:pt>
                <c:pt idx="4">
                  <c:v>4.05</c:v>
                </c:pt>
                <c:pt idx="5">
                  <c:v>3.94</c:v>
                </c:pt>
                <c:pt idx="6">
                  <c:v>4.8</c:v>
                </c:pt>
                <c:pt idx="7">
                  <c:v>4.8199999999999985</c:v>
                </c:pt>
                <c:pt idx="8">
                  <c:v>4.8</c:v>
                </c:pt>
                <c:pt idx="9">
                  <c:v>4.8199999999999985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38-4C5C-8A2B-D7C6C348875E}"/>
            </c:ext>
          </c:extLst>
        </c:ser>
        <c:ser>
          <c:idx val="5"/>
          <c:order val="5"/>
          <c:tx>
            <c:strRef>
              <c:f>IISEM!$A$10</c:f>
              <c:strCache>
                <c:ptCount val="1"/>
                <c:pt idx="0">
                  <c:v>Financiam Management</c:v>
                </c:pt>
              </c:strCache>
            </c:strRef>
          </c:tx>
          <c:invertIfNegative val="0"/>
          <c:cat>
            <c:strRef>
              <c:f>IISEM!$B$4:$K$4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IISEM!$B$10:$K$10</c:f>
              <c:numCache>
                <c:formatCode>0.00</c:formatCode>
                <c:ptCount val="10"/>
                <c:pt idx="0">
                  <c:v>4.4400000000000004</c:v>
                </c:pt>
                <c:pt idx="1">
                  <c:v>4.59</c:v>
                </c:pt>
                <c:pt idx="2">
                  <c:v>4.1599999999999975</c:v>
                </c:pt>
                <c:pt idx="3">
                  <c:v>4.59</c:v>
                </c:pt>
                <c:pt idx="4">
                  <c:v>4.91</c:v>
                </c:pt>
                <c:pt idx="5">
                  <c:v>4.8</c:v>
                </c:pt>
                <c:pt idx="6">
                  <c:v>4.4400000000000004</c:v>
                </c:pt>
                <c:pt idx="7">
                  <c:v>4.59</c:v>
                </c:pt>
                <c:pt idx="8">
                  <c:v>4.4400000000000004</c:v>
                </c:pt>
                <c:pt idx="9">
                  <c:v>4.59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638-4C5C-8A2B-D7C6C348875E}"/>
            </c:ext>
          </c:extLst>
        </c:ser>
        <c:ser>
          <c:idx val="6"/>
          <c:order val="6"/>
          <c:tx>
            <c:strRef>
              <c:f>IISEM!$A$11</c:f>
              <c:strCache>
                <c:ptCount val="1"/>
                <c:pt idx="0">
                  <c:v>Operation Managemet</c:v>
                </c:pt>
              </c:strCache>
            </c:strRef>
          </c:tx>
          <c:invertIfNegative val="0"/>
          <c:cat>
            <c:strRef>
              <c:f>IISEM!$B$4:$K$4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IISEM!$B$11:$K$11</c:f>
              <c:numCache>
                <c:formatCode>0.00</c:formatCode>
                <c:ptCount val="10"/>
                <c:pt idx="0">
                  <c:v>3.84</c:v>
                </c:pt>
                <c:pt idx="1">
                  <c:v>4.1599999999999975</c:v>
                </c:pt>
                <c:pt idx="2">
                  <c:v>3.15</c:v>
                </c:pt>
                <c:pt idx="3">
                  <c:v>4.1599999999999975</c:v>
                </c:pt>
                <c:pt idx="4">
                  <c:v>4.59</c:v>
                </c:pt>
                <c:pt idx="5">
                  <c:v>4.4400000000000004</c:v>
                </c:pt>
                <c:pt idx="6">
                  <c:v>3.84</c:v>
                </c:pt>
                <c:pt idx="7">
                  <c:v>4.1599999999999975</c:v>
                </c:pt>
                <c:pt idx="8">
                  <c:v>3.84</c:v>
                </c:pt>
                <c:pt idx="9">
                  <c:v>4.1599999999999975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638-4C5C-8A2B-D7C6C34887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6974336"/>
        <c:axId val="77000704"/>
      </c:barChart>
      <c:catAx>
        <c:axId val="76974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7000704"/>
        <c:crosses val="autoZero"/>
        <c:auto val="1"/>
        <c:lblAlgn val="ctr"/>
        <c:lblOffset val="100"/>
        <c:noMultiLvlLbl val="0"/>
      </c:catAx>
      <c:valAx>
        <c:axId val="77000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974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Students' feedback(2013-2015)</a:t>
            </a:r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IIISEM!$B$3</c:f>
              <c:strCache>
                <c:ptCount val="1"/>
                <c:pt idx="0">
                  <c:v>Subject Knowledge(Theory)</c:v>
                </c:pt>
              </c:strCache>
            </c:strRef>
          </c:tx>
          <c:invertIfNegative val="0"/>
          <c:cat>
            <c:strRef>
              <c:f>IIISEM!$A$4:$A$17</c:f>
              <c:strCache>
                <c:ptCount val="14"/>
                <c:pt idx="0">
                  <c:v>NMBA 031</c:v>
                </c:pt>
                <c:pt idx="1">
                  <c:v>NMBA 032</c:v>
                </c:pt>
                <c:pt idx="2">
                  <c:v>NMBA 033</c:v>
                </c:pt>
                <c:pt idx="3">
                  <c:v>NMBA 034</c:v>
                </c:pt>
                <c:pt idx="4">
                  <c:v>NMBA MK 01</c:v>
                </c:pt>
                <c:pt idx="5">
                  <c:v>NMBA MK 02</c:v>
                </c:pt>
                <c:pt idx="6">
                  <c:v>MBA FM 01</c:v>
                </c:pt>
                <c:pt idx="7">
                  <c:v>MBA FM 02</c:v>
                </c:pt>
                <c:pt idx="8">
                  <c:v>MBA HR01</c:v>
                </c:pt>
                <c:pt idx="9">
                  <c:v>MBA HR02</c:v>
                </c:pt>
                <c:pt idx="10">
                  <c:v>MBA IT01</c:v>
                </c:pt>
                <c:pt idx="11">
                  <c:v>MBA IT02</c:v>
                </c:pt>
                <c:pt idx="12">
                  <c:v>MBA IB01</c:v>
                </c:pt>
                <c:pt idx="13">
                  <c:v>MBA IB02</c:v>
                </c:pt>
              </c:strCache>
            </c:strRef>
          </c:cat>
          <c:val>
            <c:numRef>
              <c:f>IIISEM!$B$4:$B$17</c:f>
              <c:numCache>
                <c:formatCode>0.00</c:formatCode>
                <c:ptCount val="14"/>
                <c:pt idx="0">
                  <c:v>4.7</c:v>
                </c:pt>
                <c:pt idx="1">
                  <c:v>3.4699999999999998</c:v>
                </c:pt>
                <c:pt idx="2">
                  <c:v>4.8199999999999994</c:v>
                </c:pt>
                <c:pt idx="3">
                  <c:v>4.1099999999999994</c:v>
                </c:pt>
                <c:pt idx="4">
                  <c:v>4.76</c:v>
                </c:pt>
                <c:pt idx="5">
                  <c:v>4.41</c:v>
                </c:pt>
                <c:pt idx="6" formatCode="0.00;[Red]0.00">
                  <c:v>4.1899999999999995</c:v>
                </c:pt>
                <c:pt idx="7" formatCode="0.00;[Red]0.00">
                  <c:v>4.1899999999999995</c:v>
                </c:pt>
                <c:pt idx="8">
                  <c:v>4.8199999999999994</c:v>
                </c:pt>
                <c:pt idx="9">
                  <c:v>4.59</c:v>
                </c:pt>
                <c:pt idx="10">
                  <c:v>4.26</c:v>
                </c:pt>
                <c:pt idx="11">
                  <c:v>4.8</c:v>
                </c:pt>
                <c:pt idx="12">
                  <c:v>4.2</c:v>
                </c:pt>
                <c:pt idx="13">
                  <c:v>3.9099999999999997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99-42F4-B5DA-594CB2E26434}"/>
            </c:ext>
          </c:extLst>
        </c:ser>
        <c:ser>
          <c:idx val="1"/>
          <c:order val="1"/>
          <c:tx>
            <c:strRef>
              <c:f>IIISEM!$C$3</c:f>
              <c:strCache>
                <c:ptCount val="1"/>
                <c:pt idx="0">
                  <c:v>Subject Knowledge(Practical)</c:v>
                </c:pt>
              </c:strCache>
            </c:strRef>
          </c:tx>
          <c:invertIfNegative val="0"/>
          <c:cat>
            <c:strRef>
              <c:f>IIISEM!$A$4:$A$17</c:f>
              <c:strCache>
                <c:ptCount val="14"/>
                <c:pt idx="0">
                  <c:v>NMBA 031</c:v>
                </c:pt>
                <c:pt idx="1">
                  <c:v>NMBA 032</c:v>
                </c:pt>
                <c:pt idx="2">
                  <c:v>NMBA 033</c:v>
                </c:pt>
                <c:pt idx="3">
                  <c:v>NMBA 034</c:v>
                </c:pt>
                <c:pt idx="4">
                  <c:v>NMBA MK 01</c:v>
                </c:pt>
                <c:pt idx="5">
                  <c:v>NMBA MK 02</c:v>
                </c:pt>
                <c:pt idx="6">
                  <c:v>MBA FM 01</c:v>
                </c:pt>
                <c:pt idx="7">
                  <c:v>MBA FM 02</c:v>
                </c:pt>
                <c:pt idx="8">
                  <c:v>MBA HR01</c:v>
                </c:pt>
                <c:pt idx="9">
                  <c:v>MBA HR02</c:v>
                </c:pt>
                <c:pt idx="10">
                  <c:v>MBA IT01</c:v>
                </c:pt>
                <c:pt idx="11">
                  <c:v>MBA IT02</c:v>
                </c:pt>
                <c:pt idx="12">
                  <c:v>MBA IB01</c:v>
                </c:pt>
                <c:pt idx="13">
                  <c:v>MBA IB02</c:v>
                </c:pt>
              </c:strCache>
            </c:strRef>
          </c:cat>
          <c:val>
            <c:numRef>
              <c:f>IIISEM!$C$4:$C$17</c:f>
              <c:numCache>
                <c:formatCode>0.00</c:formatCode>
                <c:ptCount val="14"/>
                <c:pt idx="0">
                  <c:v>4.03</c:v>
                </c:pt>
                <c:pt idx="1">
                  <c:v>3.3499999999999996</c:v>
                </c:pt>
                <c:pt idx="2">
                  <c:v>4.59</c:v>
                </c:pt>
                <c:pt idx="3">
                  <c:v>4.26</c:v>
                </c:pt>
                <c:pt idx="4">
                  <c:v>4.8</c:v>
                </c:pt>
                <c:pt idx="5">
                  <c:v>4.2</c:v>
                </c:pt>
                <c:pt idx="6">
                  <c:v>3.9099999999999997</c:v>
                </c:pt>
                <c:pt idx="7">
                  <c:v>4.8</c:v>
                </c:pt>
                <c:pt idx="8">
                  <c:v>4.59</c:v>
                </c:pt>
                <c:pt idx="9">
                  <c:v>4.91</c:v>
                </c:pt>
                <c:pt idx="10">
                  <c:v>4.3</c:v>
                </c:pt>
                <c:pt idx="11">
                  <c:v>4.8</c:v>
                </c:pt>
                <c:pt idx="12">
                  <c:v>4.7</c:v>
                </c:pt>
                <c:pt idx="13">
                  <c:v>4.0999999999999996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99-42F4-B5DA-594CB2E26434}"/>
            </c:ext>
          </c:extLst>
        </c:ser>
        <c:ser>
          <c:idx val="2"/>
          <c:order val="2"/>
          <c:tx>
            <c:strRef>
              <c:f>IIISEM!$D$3</c:f>
              <c:strCache>
                <c:ptCount val="1"/>
                <c:pt idx="0">
                  <c:v>PPT/Cases/References given</c:v>
                </c:pt>
              </c:strCache>
            </c:strRef>
          </c:tx>
          <c:invertIfNegative val="0"/>
          <c:cat>
            <c:strRef>
              <c:f>IIISEM!$A$4:$A$17</c:f>
              <c:strCache>
                <c:ptCount val="14"/>
                <c:pt idx="0">
                  <c:v>NMBA 031</c:v>
                </c:pt>
                <c:pt idx="1">
                  <c:v>NMBA 032</c:v>
                </c:pt>
                <c:pt idx="2">
                  <c:v>NMBA 033</c:v>
                </c:pt>
                <c:pt idx="3">
                  <c:v>NMBA 034</c:v>
                </c:pt>
                <c:pt idx="4">
                  <c:v>NMBA MK 01</c:v>
                </c:pt>
                <c:pt idx="5">
                  <c:v>NMBA MK 02</c:v>
                </c:pt>
                <c:pt idx="6">
                  <c:v>MBA FM 01</c:v>
                </c:pt>
                <c:pt idx="7">
                  <c:v>MBA FM 02</c:v>
                </c:pt>
                <c:pt idx="8">
                  <c:v>MBA HR01</c:v>
                </c:pt>
                <c:pt idx="9">
                  <c:v>MBA HR02</c:v>
                </c:pt>
                <c:pt idx="10">
                  <c:v>MBA IT01</c:v>
                </c:pt>
                <c:pt idx="11">
                  <c:v>MBA IT02</c:v>
                </c:pt>
                <c:pt idx="12">
                  <c:v>MBA IB01</c:v>
                </c:pt>
                <c:pt idx="13">
                  <c:v>MBA IB02</c:v>
                </c:pt>
              </c:strCache>
            </c:strRef>
          </c:cat>
          <c:val>
            <c:numRef>
              <c:f>IIISEM!$D$4:$D$17</c:f>
              <c:numCache>
                <c:formatCode>0.00</c:formatCode>
                <c:ptCount val="14"/>
                <c:pt idx="0">
                  <c:v>4.8499999999999996</c:v>
                </c:pt>
                <c:pt idx="1">
                  <c:v>3.8</c:v>
                </c:pt>
                <c:pt idx="2">
                  <c:v>4.91</c:v>
                </c:pt>
                <c:pt idx="3">
                  <c:v>4.3</c:v>
                </c:pt>
                <c:pt idx="4">
                  <c:v>4.8</c:v>
                </c:pt>
                <c:pt idx="5">
                  <c:v>4.7</c:v>
                </c:pt>
                <c:pt idx="6">
                  <c:v>4.0999999999999996</c:v>
                </c:pt>
                <c:pt idx="7">
                  <c:v>4.8</c:v>
                </c:pt>
                <c:pt idx="8">
                  <c:v>4.91</c:v>
                </c:pt>
                <c:pt idx="9">
                  <c:v>4.8199999999999994</c:v>
                </c:pt>
                <c:pt idx="10">
                  <c:v>4.05</c:v>
                </c:pt>
                <c:pt idx="11">
                  <c:v>4.6499999999999995</c:v>
                </c:pt>
                <c:pt idx="12">
                  <c:v>4.3199999999999994</c:v>
                </c:pt>
                <c:pt idx="13">
                  <c:v>4.03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99-42F4-B5DA-594CB2E26434}"/>
            </c:ext>
          </c:extLst>
        </c:ser>
        <c:ser>
          <c:idx val="3"/>
          <c:order val="3"/>
          <c:tx>
            <c:strRef>
              <c:f>IIISEM!$E$3</c:f>
              <c:strCache>
                <c:ptCount val="1"/>
                <c:pt idx="0">
                  <c:v>Cases covered in Class</c:v>
                </c:pt>
              </c:strCache>
            </c:strRef>
          </c:tx>
          <c:invertIfNegative val="0"/>
          <c:cat>
            <c:strRef>
              <c:f>IIISEM!$A$4:$A$17</c:f>
              <c:strCache>
                <c:ptCount val="14"/>
                <c:pt idx="0">
                  <c:v>NMBA 031</c:v>
                </c:pt>
                <c:pt idx="1">
                  <c:v>NMBA 032</c:v>
                </c:pt>
                <c:pt idx="2">
                  <c:v>NMBA 033</c:v>
                </c:pt>
                <c:pt idx="3">
                  <c:v>NMBA 034</c:v>
                </c:pt>
                <c:pt idx="4">
                  <c:v>NMBA MK 01</c:v>
                </c:pt>
                <c:pt idx="5">
                  <c:v>NMBA MK 02</c:v>
                </c:pt>
                <c:pt idx="6">
                  <c:v>MBA FM 01</c:v>
                </c:pt>
                <c:pt idx="7">
                  <c:v>MBA FM 02</c:v>
                </c:pt>
                <c:pt idx="8">
                  <c:v>MBA HR01</c:v>
                </c:pt>
                <c:pt idx="9">
                  <c:v>MBA HR02</c:v>
                </c:pt>
                <c:pt idx="10">
                  <c:v>MBA IT01</c:v>
                </c:pt>
                <c:pt idx="11">
                  <c:v>MBA IT02</c:v>
                </c:pt>
                <c:pt idx="12">
                  <c:v>MBA IB01</c:v>
                </c:pt>
                <c:pt idx="13">
                  <c:v>MBA IB02</c:v>
                </c:pt>
              </c:strCache>
            </c:strRef>
          </c:cat>
          <c:val>
            <c:numRef>
              <c:f>IIISEM!$E$4:$E$17</c:f>
              <c:numCache>
                <c:formatCode>0.00</c:formatCode>
                <c:ptCount val="14"/>
                <c:pt idx="0">
                  <c:v>4.5199999999999996</c:v>
                </c:pt>
                <c:pt idx="1">
                  <c:v>3.55</c:v>
                </c:pt>
                <c:pt idx="2">
                  <c:v>4.8199999999999994</c:v>
                </c:pt>
                <c:pt idx="3">
                  <c:v>4.05</c:v>
                </c:pt>
                <c:pt idx="4">
                  <c:v>4.6499999999999995</c:v>
                </c:pt>
                <c:pt idx="5">
                  <c:v>4.3199999999999994</c:v>
                </c:pt>
                <c:pt idx="6">
                  <c:v>4.03</c:v>
                </c:pt>
                <c:pt idx="7">
                  <c:v>4.6499999999999995</c:v>
                </c:pt>
                <c:pt idx="8">
                  <c:v>4.8199999999999994</c:v>
                </c:pt>
                <c:pt idx="9">
                  <c:v>4.34</c:v>
                </c:pt>
                <c:pt idx="10">
                  <c:v>4.05</c:v>
                </c:pt>
                <c:pt idx="11">
                  <c:v>4.2300000000000004</c:v>
                </c:pt>
                <c:pt idx="12">
                  <c:v>4.3199999999999994</c:v>
                </c:pt>
                <c:pt idx="13">
                  <c:v>4.03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99-42F4-B5DA-594CB2E26434}"/>
            </c:ext>
          </c:extLst>
        </c:ser>
        <c:ser>
          <c:idx val="4"/>
          <c:order val="4"/>
          <c:tx>
            <c:strRef>
              <c:f>IIISEM!$F$3</c:f>
              <c:strCache>
                <c:ptCount val="1"/>
                <c:pt idx="0">
                  <c:v>Syllabus Covred</c:v>
                </c:pt>
              </c:strCache>
            </c:strRef>
          </c:tx>
          <c:invertIfNegative val="0"/>
          <c:cat>
            <c:strRef>
              <c:f>IIISEM!$A$4:$A$17</c:f>
              <c:strCache>
                <c:ptCount val="14"/>
                <c:pt idx="0">
                  <c:v>NMBA 031</c:v>
                </c:pt>
                <c:pt idx="1">
                  <c:v>NMBA 032</c:v>
                </c:pt>
                <c:pt idx="2">
                  <c:v>NMBA 033</c:v>
                </c:pt>
                <c:pt idx="3">
                  <c:v>NMBA 034</c:v>
                </c:pt>
                <c:pt idx="4">
                  <c:v>NMBA MK 01</c:v>
                </c:pt>
                <c:pt idx="5">
                  <c:v>NMBA MK 02</c:v>
                </c:pt>
                <c:pt idx="6">
                  <c:v>MBA FM 01</c:v>
                </c:pt>
                <c:pt idx="7">
                  <c:v>MBA FM 02</c:v>
                </c:pt>
                <c:pt idx="8">
                  <c:v>MBA HR01</c:v>
                </c:pt>
                <c:pt idx="9">
                  <c:v>MBA HR02</c:v>
                </c:pt>
                <c:pt idx="10">
                  <c:v>MBA IT01</c:v>
                </c:pt>
                <c:pt idx="11">
                  <c:v>MBA IT02</c:v>
                </c:pt>
                <c:pt idx="12">
                  <c:v>MBA IB01</c:v>
                </c:pt>
                <c:pt idx="13">
                  <c:v>MBA IB02</c:v>
                </c:pt>
              </c:strCache>
            </c:strRef>
          </c:cat>
          <c:val>
            <c:numRef>
              <c:f>IIISEM!$F$4:$F$17</c:f>
              <c:numCache>
                <c:formatCode>0.00</c:formatCode>
                <c:ptCount val="14"/>
                <c:pt idx="0">
                  <c:v>4.3199999999999994</c:v>
                </c:pt>
                <c:pt idx="1">
                  <c:v>3.5</c:v>
                </c:pt>
                <c:pt idx="2">
                  <c:v>4.34</c:v>
                </c:pt>
                <c:pt idx="3">
                  <c:v>4.05</c:v>
                </c:pt>
                <c:pt idx="4">
                  <c:v>4.2300000000000004</c:v>
                </c:pt>
                <c:pt idx="5">
                  <c:v>4.3199999999999994</c:v>
                </c:pt>
                <c:pt idx="6">
                  <c:v>4.03</c:v>
                </c:pt>
                <c:pt idx="7">
                  <c:v>4.2300000000000004</c:v>
                </c:pt>
                <c:pt idx="8">
                  <c:v>4.34</c:v>
                </c:pt>
                <c:pt idx="9">
                  <c:v>4.3199999999999994</c:v>
                </c:pt>
                <c:pt idx="10">
                  <c:v>3.5</c:v>
                </c:pt>
                <c:pt idx="11">
                  <c:v>4.34</c:v>
                </c:pt>
                <c:pt idx="12">
                  <c:v>4.05</c:v>
                </c:pt>
                <c:pt idx="13">
                  <c:v>4.2300000000000004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299-42F4-B5DA-594CB2E26434}"/>
            </c:ext>
          </c:extLst>
        </c:ser>
        <c:ser>
          <c:idx val="5"/>
          <c:order val="5"/>
          <c:tx>
            <c:strRef>
              <c:f>IIISEM!$G$3</c:f>
              <c:strCache>
                <c:ptCount val="1"/>
                <c:pt idx="0">
                  <c:v>Confidence</c:v>
                </c:pt>
              </c:strCache>
            </c:strRef>
          </c:tx>
          <c:invertIfNegative val="0"/>
          <c:cat>
            <c:strRef>
              <c:f>IIISEM!$A$4:$A$17</c:f>
              <c:strCache>
                <c:ptCount val="14"/>
                <c:pt idx="0">
                  <c:v>NMBA 031</c:v>
                </c:pt>
                <c:pt idx="1">
                  <c:v>NMBA 032</c:v>
                </c:pt>
                <c:pt idx="2">
                  <c:v>NMBA 033</c:v>
                </c:pt>
                <c:pt idx="3">
                  <c:v>NMBA 034</c:v>
                </c:pt>
                <c:pt idx="4">
                  <c:v>NMBA MK 01</c:v>
                </c:pt>
                <c:pt idx="5">
                  <c:v>NMBA MK 02</c:v>
                </c:pt>
                <c:pt idx="6">
                  <c:v>MBA FM 01</c:v>
                </c:pt>
                <c:pt idx="7">
                  <c:v>MBA FM 02</c:v>
                </c:pt>
                <c:pt idx="8">
                  <c:v>MBA HR01</c:v>
                </c:pt>
                <c:pt idx="9">
                  <c:v>MBA HR02</c:v>
                </c:pt>
                <c:pt idx="10">
                  <c:v>MBA IT01</c:v>
                </c:pt>
                <c:pt idx="11">
                  <c:v>MBA IT02</c:v>
                </c:pt>
                <c:pt idx="12">
                  <c:v>MBA IB01</c:v>
                </c:pt>
                <c:pt idx="13">
                  <c:v>MBA IB02</c:v>
                </c:pt>
              </c:strCache>
            </c:strRef>
          </c:cat>
          <c:val>
            <c:numRef>
              <c:f>IIISEM!$G$4:$G$17</c:f>
              <c:numCache>
                <c:formatCode>0.00</c:formatCode>
                <c:ptCount val="14"/>
                <c:pt idx="0">
                  <c:v>4.8499999999999996</c:v>
                </c:pt>
                <c:pt idx="1">
                  <c:v>3.8</c:v>
                </c:pt>
                <c:pt idx="2">
                  <c:v>4.91</c:v>
                </c:pt>
                <c:pt idx="3">
                  <c:v>4.3</c:v>
                </c:pt>
                <c:pt idx="4">
                  <c:v>4.8</c:v>
                </c:pt>
                <c:pt idx="5">
                  <c:v>4.7</c:v>
                </c:pt>
                <c:pt idx="6">
                  <c:v>4.0999999999999996</c:v>
                </c:pt>
                <c:pt idx="7">
                  <c:v>4.3</c:v>
                </c:pt>
                <c:pt idx="8">
                  <c:v>4.91</c:v>
                </c:pt>
                <c:pt idx="9">
                  <c:v>4.8499999999999996</c:v>
                </c:pt>
                <c:pt idx="10">
                  <c:v>3.8</c:v>
                </c:pt>
                <c:pt idx="11">
                  <c:v>4.91</c:v>
                </c:pt>
                <c:pt idx="12">
                  <c:v>4.3</c:v>
                </c:pt>
                <c:pt idx="13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299-42F4-B5DA-594CB2E26434}"/>
            </c:ext>
          </c:extLst>
        </c:ser>
        <c:ser>
          <c:idx val="6"/>
          <c:order val="6"/>
          <c:tx>
            <c:strRef>
              <c:f>IIISEM!$H$3</c:f>
              <c:strCache>
                <c:ptCount val="1"/>
                <c:pt idx="0">
                  <c:v>Communication</c:v>
                </c:pt>
              </c:strCache>
            </c:strRef>
          </c:tx>
          <c:invertIfNegative val="0"/>
          <c:cat>
            <c:strRef>
              <c:f>IIISEM!$A$4:$A$17</c:f>
              <c:strCache>
                <c:ptCount val="14"/>
                <c:pt idx="0">
                  <c:v>NMBA 031</c:v>
                </c:pt>
                <c:pt idx="1">
                  <c:v>NMBA 032</c:v>
                </c:pt>
                <c:pt idx="2">
                  <c:v>NMBA 033</c:v>
                </c:pt>
                <c:pt idx="3">
                  <c:v>NMBA 034</c:v>
                </c:pt>
                <c:pt idx="4">
                  <c:v>NMBA MK 01</c:v>
                </c:pt>
                <c:pt idx="5">
                  <c:v>NMBA MK 02</c:v>
                </c:pt>
                <c:pt idx="6">
                  <c:v>MBA FM 01</c:v>
                </c:pt>
                <c:pt idx="7">
                  <c:v>MBA FM 02</c:v>
                </c:pt>
                <c:pt idx="8">
                  <c:v>MBA HR01</c:v>
                </c:pt>
                <c:pt idx="9">
                  <c:v>MBA HR02</c:v>
                </c:pt>
                <c:pt idx="10">
                  <c:v>MBA IT01</c:v>
                </c:pt>
                <c:pt idx="11">
                  <c:v>MBA IT02</c:v>
                </c:pt>
                <c:pt idx="12">
                  <c:v>MBA IB01</c:v>
                </c:pt>
                <c:pt idx="13">
                  <c:v>MBA IB02</c:v>
                </c:pt>
              </c:strCache>
            </c:strRef>
          </c:cat>
          <c:val>
            <c:numRef>
              <c:f>IIISEM!$H$4:$H$17</c:f>
              <c:numCache>
                <c:formatCode>0.00</c:formatCode>
                <c:ptCount val="14"/>
                <c:pt idx="0">
                  <c:v>4.7</c:v>
                </c:pt>
                <c:pt idx="1">
                  <c:v>3.29</c:v>
                </c:pt>
                <c:pt idx="2">
                  <c:v>4.7</c:v>
                </c:pt>
                <c:pt idx="3">
                  <c:v>3.68</c:v>
                </c:pt>
                <c:pt idx="4" formatCode="General">
                  <c:v>4.6099999999999994</c:v>
                </c:pt>
                <c:pt idx="5">
                  <c:v>4.09</c:v>
                </c:pt>
                <c:pt idx="6">
                  <c:v>3.69</c:v>
                </c:pt>
                <c:pt idx="7">
                  <c:v>3.68</c:v>
                </c:pt>
                <c:pt idx="8">
                  <c:v>4.7</c:v>
                </c:pt>
                <c:pt idx="9">
                  <c:v>4.7</c:v>
                </c:pt>
                <c:pt idx="10">
                  <c:v>3.29</c:v>
                </c:pt>
                <c:pt idx="11">
                  <c:v>4.7</c:v>
                </c:pt>
                <c:pt idx="12">
                  <c:v>3.68</c:v>
                </c:pt>
                <c:pt idx="13" formatCode="General">
                  <c:v>4.6099999999999994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299-42F4-B5DA-594CB2E26434}"/>
            </c:ext>
          </c:extLst>
        </c:ser>
        <c:ser>
          <c:idx val="7"/>
          <c:order val="7"/>
          <c:tx>
            <c:strRef>
              <c:f>IIISEM!$I$3</c:f>
              <c:strCache>
                <c:ptCount val="1"/>
                <c:pt idx="0">
                  <c:v>Presentation</c:v>
                </c:pt>
              </c:strCache>
            </c:strRef>
          </c:tx>
          <c:invertIfNegative val="0"/>
          <c:cat>
            <c:strRef>
              <c:f>IIISEM!$A$4:$A$17</c:f>
              <c:strCache>
                <c:ptCount val="14"/>
                <c:pt idx="0">
                  <c:v>NMBA 031</c:v>
                </c:pt>
                <c:pt idx="1">
                  <c:v>NMBA 032</c:v>
                </c:pt>
                <c:pt idx="2">
                  <c:v>NMBA 033</c:v>
                </c:pt>
                <c:pt idx="3">
                  <c:v>NMBA 034</c:v>
                </c:pt>
                <c:pt idx="4">
                  <c:v>NMBA MK 01</c:v>
                </c:pt>
                <c:pt idx="5">
                  <c:v>NMBA MK 02</c:v>
                </c:pt>
                <c:pt idx="6">
                  <c:v>MBA FM 01</c:v>
                </c:pt>
                <c:pt idx="7">
                  <c:v>MBA FM 02</c:v>
                </c:pt>
                <c:pt idx="8">
                  <c:v>MBA HR01</c:v>
                </c:pt>
                <c:pt idx="9">
                  <c:v>MBA HR02</c:v>
                </c:pt>
                <c:pt idx="10">
                  <c:v>MBA IT01</c:v>
                </c:pt>
                <c:pt idx="11">
                  <c:v>MBA IT02</c:v>
                </c:pt>
                <c:pt idx="12">
                  <c:v>MBA IB01</c:v>
                </c:pt>
                <c:pt idx="13">
                  <c:v>MBA IB02</c:v>
                </c:pt>
              </c:strCache>
            </c:strRef>
          </c:cat>
          <c:val>
            <c:numRef>
              <c:f>IIISEM!$I$4:$I$17</c:f>
              <c:numCache>
                <c:formatCode>0.00</c:formatCode>
                <c:ptCount val="14"/>
                <c:pt idx="0" formatCode="General">
                  <c:v>4.5</c:v>
                </c:pt>
                <c:pt idx="1">
                  <c:v>3.11</c:v>
                </c:pt>
                <c:pt idx="2">
                  <c:v>4.6499999999999995</c:v>
                </c:pt>
                <c:pt idx="3">
                  <c:v>4.09</c:v>
                </c:pt>
                <c:pt idx="4">
                  <c:v>4.8</c:v>
                </c:pt>
                <c:pt idx="5">
                  <c:v>4.3</c:v>
                </c:pt>
                <c:pt idx="6">
                  <c:v>3.84</c:v>
                </c:pt>
                <c:pt idx="7">
                  <c:v>4.09</c:v>
                </c:pt>
                <c:pt idx="8">
                  <c:v>4.6499999999999995</c:v>
                </c:pt>
                <c:pt idx="9">
                  <c:v>4.09</c:v>
                </c:pt>
                <c:pt idx="10">
                  <c:v>4.8</c:v>
                </c:pt>
                <c:pt idx="11">
                  <c:v>4.3</c:v>
                </c:pt>
                <c:pt idx="12">
                  <c:v>3.84</c:v>
                </c:pt>
                <c:pt idx="13">
                  <c:v>4.09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299-42F4-B5DA-594CB2E26434}"/>
            </c:ext>
          </c:extLst>
        </c:ser>
        <c:ser>
          <c:idx val="8"/>
          <c:order val="8"/>
          <c:tx>
            <c:strRef>
              <c:f>IIISEM!$J$3</c:f>
              <c:strCache>
                <c:ptCount val="1"/>
                <c:pt idx="0">
                  <c:v>Class Interaction</c:v>
                </c:pt>
              </c:strCache>
            </c:strRef>
          </c:tx>
          <c:invertIfNegative val="0"/>
          <c:cat>
            <c:strRef>
              <c:f>IIISEM!$A$4:$A$17</c:f>
              <c:strCache>
                <c:ptCount val="14"/>
                <c:pt idx="0">
                  <c:v>NMBA 031</c:v>
                </c:pt>
                <c:pt idx="1">
                  <c:v>NMBA 032</c:v>
                </c:pt>
                <c:pt idx="2">
                  <c:v>NMBA 033</c:v>
                </c:pt>
                <c:pt idx="3">
                  <c:v>NMBA 034</c:v>
                </c:pt>
                <c:pt idx="4">
                  <c:v>NMBA MK 01</c:v>
                </c:pt>
                <c:pt idx="5">
                  <c:v>NMBA MK 02</c:v>
                </c:pt>
                <c:pt idx="6">
                  <c:v>MBA FM 01</c:v>
                </c:pt>
                <c:pt idx="7">
                  <c:v>MBA FM 02</c:v>
                </c:pt>
                <c:pt idx="8">
                  <c:v>MBA HR01</c:v>
                </c:pt>
                <c:pt idx="9">
                  <c:v>MBA HR02</c:v>
                </c:pt>
                <c:pt idx="10">
                  <c:v>MBA IT01</c:v>
                </c:pt>
                <c:pt idx="11">
                  <c:v>MBA IT02</c:v>
                </c:pt>
                <c:pt idx="12">
                  <c:v>MBA IB01</c:v>
                </c:pt>
                <c:pt idx="13">
                  <c:v>MBA IB02</c:v>
                </c:pt>
              </c:strCache>
            </c:strRef>
          </c:cat>
          <c:val>
            <c:numRef>
              <c:f>IIISEM!$J$4:$J$17</c:f>
              <c:numCache>
                <c:formatCode>0.00</c:formatCode>
                <c:ptCount val="14"/>
                <c:pt idx="0" formatCode="General">
                  <c:v>4.6099999999999994</c:v>
                </c:pt>
                <c:pt idx="1">
                  <c:v>3.2600000000000002</c:v>
                </c:pt>
                <c:pt idx="2" formatCode="General">
                  <c:v>4.6099999999999994</c:v>
                </c:pt>
                <c:pt idx="3">
                  <c:v>3.94</c:v>
                </c:pt>
                <c:pt idx="4">
                  <c:v>4.8</c:v>
                </c:pt>
                <c:pt idx="5">
                  <c:v>4.4400000000000004</c:v>
                </c:pt>
                <c:pt idx="6">
                  <c:v>3.84</c:v>
                </c:pt>
                <c:pt idx="7">
                  <c:v>4.8</c:v>
                </c:pt>
                <c:pt idx="8" formatCode="General">
                  <c:v>4.6099999999999994</c:v>
                </c:pt>
                <c:pt idx="9">
                  <c:v>3.94</c:v>
                </c:pt>
                <c:pt idx="10">
                  <c:v>4.8</c:v>
                </c:pt>
                <c:pt idx="11">
                  <c:v>4.4400000000000004</c:v>
                </c:pt>
                <c:pt idx="12">
                  <c:v>3.84</c:v>
                </c:pt>
                <c:pt idx="13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299-42F4-B5DA-594CB2E26434}"/>
            </c:ext>
          </c:extLst>
        </c:ser>
        <c:ser>
          <c:idx val="9"/>
          <c:order val="9"/>
          <c:tx>
            <c:strRef>
              <c:f>IIISEM!$K$3</c:f>
              <c:strCache>
                <c:ptCount val="1"/>
                <c:pt idx="0">
                  <c:v>Punctulity</c:v>
                </c:pt>
              </c:strCache>
            </c:strRef>
          </c:tx>
          <c:invertIfNegative val="0"/>
          <c:cat>
            <c:strRef>
              <c:f>IIISEM!$A$4:$A$17</c:f>
              <c:strCache>
                <c:ptCount val="14"/>
                <c:pt idx="0">
                  <c:v>NMBA 031</c:v>
                </c:pt>
                <c:pt idx="1">
                  <c:v>NMBA 032</c:v>
                </c:pt>
                <c:pt idx="2">
                  <c:v>NMBA 033</c:v>
                </c:pt>
                <c:pt idx="3">
                  <c:v>NMBA 034</c:v>
                </c:pt>
                <c:pt idx="4">
                  <c:v>NMBA MK 01</c:v>
                </c:pt>
                <c:pt idx="5">
                  <c:v>NMBA MK 02</c:v>
                </c:pt>
                <c:pt idx="6">
                  <c:v>MBA FM 01</c:v>
                </c:pt>
                <c:pt idx="7">
                  <c:v>MBA FM 02</c:v>
                </c:pt>
                <c:pt idx="8">
                  <c:v>MBA HR01</c:v>
                </c:pt>
                <c:pt idx="9">
                  <c:v>MBA HR02</c:v>
                </c:pt>
                <c:pt idx="10">
                  <c:v>MBA IT01</c:v>
                </c:pt>
                <c:pt idx="11">
                  <c:v>MBA IT02</c:v>
                </c:pt>
                <c:pt idx="12">
                  <c:v>MBA IB01</c:v>
                </c:pt>
                <c:pt idx="13">
                  <c:v>MBA IB02</c:v>
                </c:pt>
              </c:strCache>
            </c:strRef>
          </c:cat>
          <c:val>
            <c:numRef>
              <c:f>IIISEM!$K$4:$K$17</c:f>
              <c:numCache>
                <c:formatCode>0.00</c:formatCode>
                <c:ptCount val="14"/>
                <c:pt idx="0">
                  <c:v>4.8499999999999996</c:v>
                </c:pt>
                <c:pt idx="1">
                  <c:v>4.05</c:v>
                </c:pt>
                <c:pt idx="2">
                  <c:v>4.91</c:v>
                </c:pt>
                <c:pt idx="3">
                  <c:v>4.59</c:v>
                </c:pt>
                <c:pt idx="4">
                  <c:v>4.8199999999999994</c:v>
                </c:pt>
                <c:pt idx="5">
                  <c:v>4.59</c:v>
                </c:pt>
                <c:pt idx="6">
                  <c:v>4.1599999999999993</c:v>
                </c:pt>
                <c:pt idx="7">
                  <c:v>4.8199999999999994</c:v>
                </c:pt>
                <c:pt idx="8">
                  <c:v>4.91</c:v>
                </c:pt>
                <c:pt idx="9">
                  <c:v>4.59</c:v>
                </c:pt>
                <c:pt idx="10">
                  <c:v>4.8199999999999994</c:v>
                </c:pt>
                <c:pt idx="11">
                  <c:v>4.59</c:v>
                </c:pt>
                <c:pt idx="12">
                  <c:v>4.1599999999999993</c:v>
                </c:pt>
                <c:pt idx="13">
                  <c:v>4.8199999999999994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299-42F4-B5DA-594CB2E264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126656"/>
        <c:axId val="89342720"/>
        <c:axId val="0"/>
      </c:bar3DChart>
      <c:catAx>
        <c:axId val="77126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342720"/>
        <c:crosses val="autoZero"/>
        <c:auto val="1"/>
        <c:lblAlgn val="ctr"/>
        <c:lblOffset val="100"/>
        <c:noMultiLvlLbl val="0"/>
      </c:catAx>
      <c:valAx>
        <c:axId val="8934272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77126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Students' feedback(2013-2015/IV Semester)</a:t>
            </a:r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'IV SEM'!$A$3</c:f>
              <c:strCache>
                <c:ptCount val="1"/>
                <c:pt idx="0">
                  <c:v>NMBA 031</c:v>
                </c:pt>
              </c:strCache>
            </c:strRef>
          </c:tx>
          <c:invertIfNegative val="0"/>
          <c:cat>
            <c:strRef>
              <c:f>'IV SEM'!$B$2:$K$2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'IV SEM'!$B$3:$K$3</c:f>
              <c:numCache>
                <c:formatCode>0.00</c:formatCode>
                <c:ptCount val="10"/>
                <c:pt idx="0">
                  <c:v>4.7</c:v>
                </c:pt>
                <c:pt idx="1">
                  <c:v>4.03</c:v>
                </c:pt>
                <c:pt idx="2">
                  <c:v>4.8499999999999996</c:v>
                </c:pt>
                <c:pt idx="3">
                  <c:v>4.5199999999999996</c:v>
                </c:pt>
                <c:pt idx="4">
                  <c:v>4.3199999999999994</c:v>
                </c:pt>
                <c:pt idx="5">
                  <c:v>4.8499999999999996</c:v>
                </c:pt>
                <c:pt idx="6">
                  <c:v>4.7</c:v>
                </c:pt>
                <c:pt idx="7" formatCode="General">
                  <c:v>4.5</c:v>
                </c:pt>
                <c:pt idx="8" formatCode="General">
                  <c:v>4.6099999999999994</c:v>
                </c:pt>
                <c:pt idx="9">
                  <c:v>4.8499999999999996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FD-4BC5-9D04-BE94FB165B6B}"/>
            </c:ext>
          </c:extLst>
        </c:ser>
        <c:ser>
          <c:idx val="1"/>
          <c:order val="1"/>
          <c:tx>
            <c:strRef>
              <c:f>'IV SEM'!$A$4</c:f>
              <c:strCache>
                <c:ptCount val="1"/>
                <c:pt idx="0">
                  <c:v>NMBA 032</c:v>
                </c:pt>
              </c:strCache>
            </c:strRef>
          </c:tx>
          <c:invertIfNegative val="0"/>
          <c:cat>
            <c:strRef>
              <c:f>'IV SEM'!$B$2:$K$2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'IV SEM'!$B$4:$K$4</c:f>
              <c:numCache>
                <c:formatCode>0.00</c:formatCode>
                <c:ptCount val="10"/>
                <c:pt idx="0">
                  <c:v>3.4699999999999998</c:v>
                </c:pt>
                <c:pt idx="1">
                  <c:v>3.3499999999999996</c:v>
                </c:pt>
                <c:pt idx="2">
                  <c:v>3.8</c:v>
                </c:pt>
                <c:pt idx="3">
                  <c:v>3.55</c:v>
                </c:pt>
                <c:pt idx="4">
                  <c:v>3.5</c:v>
                </c:pt>
                <c:pt idx="5">
                  <c:v>3.8</c:v>
                </c:pt>
                <c:pt idx="6">
                  <c:v>3.29</c:v>
                </c:pt>
                <c:pt idx="7">
                  <c:v>3.11</c:v>
                </c:pt>
                <c:pt idx="8">
                  <c:v>3.2600000000000002</c:v>
                </c:pt>
                <c:pt idx="9">
                  <c:v>4.05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FD-4BC5-9D04-BE94FB165B6B}"/>
            </c:ext>
          </c:extLst>
        </c:ser>
        <c:ser>
          <c:idx val="2"/>
          <c:order val="2"/>
          <c:tx>
            <c:strRef>
              <c:f>'IV SEM'!$A$5</c:f>
              <c:strCache>
                <c:ptCount val="1"/>
                <c:pt idx="0">
                  <c:v>NMBA 033</c:v>
                </c:pt>
              </c:strCache>
            </c:strRef>
          </c:tx>
          <c:invertIfNegative val="0"/>
          <c:cat>
            <c:strRef>
              <c:f>'IV SEM'!$B$2:$K$2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'IV SEM'!$B$5:$K$5</c:f>
              <c:numCache>
                <c:formatCode>0.00</c:formatCode>
                <c:ptCount val="10"/>
                <c:pt idx="0">
                  <c:v>4.8199999999999994</c:v>
                </c:pt>
                <c:pt idx="1">
                  <c:v>4.59</c:v>
                </c:pt>
                <c:pt idx="2">
                  <c:v>4.91</c:v>
                </c:pt>
                <c:pt idx="3">
                  <c:v>4.8199999999999994</c:v>
                </c:pt>
                <c:pt idx="4">
                  <c:v>4.34</c:v>
                </c:pt>
                <c:pt idx="5">
                  <c:v>4.91</c:v>
                </c:pt>
                <c:pt idx="6">
                  <c:v>4.7</c:v>
                </c:pt>
                <c:pt idx="7">
                  <c:v>4.6499999999999995</c:v>
                </c:pt>
                <c:pt idx="8" formatCode="General">
                  <c:v>4.6099999999999994</c:v>
                </c:pt>
                <c:pt idx="9">
                  <c:v>4.91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FD-4BC5-9D04-BE94FB165B6B}"/>
            </c:ext>
          </c:extLst>
        </c:ser>
        <c:ser>
          <c:idx val="3"/>
          <c:order val="3"/>
          <c:tx>
            <c:strRef>
              <c:f>'IV SEM'!$A$6</c:f>
              <c:strCache>
                <c:ptCount val="1"/>
                <c:pt idx="0">
                  <c:v>NMBA 034</c:v>
                </c:pt>
              </c:strCache>
            </c:strRef>
          </c:tx>
          <c:invertIfNegative val="0"/>
          <c:cat>
            <c:strRef>
              <c:f>'IV SEM'!$B$2:$K$2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'IV SEM'!$B$6:$K$6</c:f>
              <c:numCache>
                <c:formatCode>0.00</c:formatCode>
                <c:ptCount val="10"/>
                <c:pt idx="0">
                  <c:v>4.1099999999999994</c:v>
                </c:pt>
                <c:pt idx="1">
                  <c:v>4.26</c:v>
                </c:pt>
                <c:pt idx="2">
                  <c:v>4.3</c:v>
                </c:pt>
                <c:pt idx="3">
                  <c:v>4.05</c:v>
                </c:pt>
                <c:pt idx="4">
                  <c:v>4.05</c:v>
                </c:pt>
                <c:pt idx="5">
                  <c:v>4.3</c:v>
                </c:pt>
                <c:pt idx="6">
                  <c:v>3.68</c:v>
                </c:pt>
                <c:pt idx="7">
                  <c:v>4.09</c:v>
                </c:pt>
                <c:pt idx="8">
                  <c:v>3.94</c:v>
                </c:pt>
                <c:pt idx="9">
                  <c:v>4.59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FD-4BC5-9D04-BE94FB165B6B}"/>
            </c:ext>
          </c:extLst>
        </c:ser>
        <c:ser>
          <c:idx val="4"/>
          <c:order val="4"/>
          <c:tx>
            <c:strRef>
              <c:f>'IV SEM'!$A$7</c:f>
              <c:strCache>
                <c:ptCount val="1"/>
                <c:pt idx="0">
                  <c:v>NMBA MK 01</c:v>
                </c:pt>
              </c:strCache>
            </c:strRef>
          </c:tx>
          <c:invertIfNegative val="0"/>
          <c:cat>
            <c:strRef>
              <c:f>'IV SEM'!$B$2:$K$2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'IV SEM'!$B$7:$K$7</c:f>
              <c:numCache>
                <c:formatCode>0.00</c:formatCode>
                <c:ptCount val="10"/>
                <c:pt idx="0">
                  <c:v>4.76</c:v>
                </c:pt>
                <c:pt idx="1">
                  <c:v>4.8</c:v>
                </c:pt>
                <c:pt idx="2">
                  <c:v>4.8</c:v>
                </c:pt>
                <c:pt idx="3">
                  <c:v>4.6499999999999995</c:v>
                </c:pt>
                <c:pt idx="4">
                  <c:v>4.2300000000000004</c:v>
                </c:pt>
                <c:pt idx="5">
                  <c:v>4.8</c:v>
                </c:pt>
                <c:pt idx="6" formatCode="General">
                  <c:v>4.6099999999999994</c:v>
                </c:pt>
                <c:pt idx="7">
                  <c:v>4.8</c:v>
                </c:pt>
                <c:pt idx="8">
                  <c:v>4.8</c:v>
                </c:pt>
                <c:pt idx="9">
                  <c:v>4.8199999999999994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DFD-4BC5-9D04-BE94FB165B6B}"/>
            </c:ext>
          </c:extLst>
        </c:ser>
        <c:ser>
          <c:idx val="5"/>
          <c:order val="5"/>
          <c:tx>
            <c:strRef>
              <c:f>'IV SEM'!$A$8</c:f>
              <c:strCache>
                <c:ptCount val="1"/>
                <c:pt idx="0">
                  <c:v>NMBA MK 02</c:v>
                </c:pt>
              </c:strCache>
            </c:strRef>
          </c:tx>
          <c:invertIfNegative val="0"/>
          <c:cat>
            <c:strRef>
              <c:f>'IV SEM'!$B$2:$K$2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'IV SEM'!$B$8:$K$8</c:f>
              <c:numCache>
                <c:formatCode>0.00</c:formatCode>
                <c:ptCount val="10"/>
                <c:pt idx="0">
                  <c:v>4.8499999999999996</c:v>
                </c:pt>
                <c:pt idx="1">
                  <c:v>4.3199999999999994</c:v>
                </c:pt>
                <c:pt idx="2">
                  <c:v>4.7</c:v>
                </c:pt>
                <c:pt idx="3">
                  <c:v>4.09</c:v>
                </c:pt>
                <c:pt idx="4">
                  <c:v>4.3</c:v>
                </c:pt>
                <c:pt idx="5">
                  <c:v>4.4400000000000004</c:v>
                </c:pt>
                <c:pt idx="6">
                  <c:v>4.59</c:v>
                </c:pt>
                <c:pt idx="7">
                  <c:v>4.3199999999999994</c:v>
                </c:pt>
                <c:pt idx="8">
                  <c:v>4.8499999999999996</c:v>
                </c:pt>
                <c:pt idx="9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DFD-4BC5-9D04-BE94FB165B6B}"/>
            </c:ext>
          </c:extLst>
        </c:ser>
        <c:ser>
          <c:idx val="6"/>
          <c:order val="6"/>
          <c:tx>
            <c:strRef>
              <c:f>'IV SEM'!$A$9</c:f>
              <c:strCache>
                <c:ptCount val="1"/>
                <c:pt idx="0">
                  <c:v>MBA FM 01</c:v>
                </c:pt>
              </c:strCache>
            </c:strRef>
          </c:tx>
          <c:invertIfNegative val="0"/>
          <c:cat>
            <c:strRef>
              <c:f>'IV SEM'!$B$2:$K$2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'IV SEM'!$B$9:$K$9</c:f>
              <c:numCache>
                <c:formatCode>0.00</c:formatCode>
                <c:ptCount val="10"/>
                <c:pt idx="0">
                  <c:v>3.8</c:v>
                </c:pt>
                <c:pt idx="1">
                  <c:v>4.03</c:v>
                </c:pt>
                <c:pt idx="2">
                  <c:v>4.0999999999999996</c:v>
                </c:pt>
                <c:pt idx="3">
                  <c:v>3.69</c:v>
                </c:pt>
                <c:pt idx="4">
                  <c:v>3.84</c:v>
                </c:pt>
                <c:pt idx="5">
                  <c:v>3.84</c:v>
                </c:pt>
                <c:pt idx="6">
                  <c:v>4.1599999999999993</c:v>
                </c:pt>
                <c:pt idx="7">
                  <c:v>3.5</c:v>
                </c:pt>
                <c:pt idx="8">
                  <c:v>3.8</c:v>
                </c:pt>
                <c:pt idx="9">
                  <c:v>3.29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DFD-4BC5-9D04-BE94FB165B6B}"/>
            </c:ext>
          </c:extLst>
        </c:ser>
        <c:ser>
          <c:idx val="7"/>
          <c:order val="7"/>
          <c:tx>
            <c:strRef>
              <c:f>'IV SEM'!$A$10</c:f>
              <c:strCache>
                <c:ptCount val="1"/>
                <c:pt idx="0">
                  <c:v>MBA FM 02</c:v>
                </c:pt>
              </c:strCache>
            </c:strRef>
          </c:tx>
          <c:invertIfNegative val="0"/>
          <c:cat>
            <c:strRef>
              <c:f>'IV SEM'!$B$2:$K$2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'IV SEM'!$B$10:$K$10</c:f>
              <c:numCache>
                <c:formatCode>0.00</c:formatCode>
                <c:ptCount val="10"/>
                <c:pt idx="0">
                  <c:v>4.91</c:v>
                </c:pt>
                <c:pt idx="1">
                  <c:v>4.2300000000000004</c:v>
                </c:pt>
                <c:pt idx="2">
                  <c:v>4.3</c:v>
                </c:pt>
                <c:pt idx="3">
                  <c:v>3.68</c:v>
                </c:pt>
                <c:pt idx="4">
                  <c:v>4.09</c:v>
                </c:pt>
                <c:pt idx="5">
                  <c:v>4.8</c:v>
                </c:pt>
                <c:pt idx="6">
                  <c:v>4.8199999999999994</c:v>
                </c:pt>
                <c:pt idx="7">
                  <c:v>4.09</c:v>
                </c:pt>
                <c:pt idx="8">
                  <c:v>3.94</c:v>
                </c:pt>
                <c:pt idx="9">
                  <c:v>4.59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DFD-4BC5-9D04-BE94FB165B6B}"/>
            </c:ext>
          </c:extLst>
        </c:ser>
        <c:ser>
          <c:idx val="8"/>
          <c:order val="8"/>
          <c:tx>
            <c:strRef>
              <c:f>'IV SEM'!$A$11</c:f>
              <c:strCache>
                <c:ptCount val="1"/>
                <c:pt idx="0">
                  <c:v>MBA HR01</c:v>
                </c:pt>
              </c:strCache>
            </c:strRef>
          </c:tx>
          <c:invertIfNegative val="0"/>
          <c:cat>
            <c:strRef>
              <c:f>'IV SEM'!$B$2:$K$2</c:f>
              <c:strCache>
                <c:ptCount val="10"/>
                <c:pt idx="0">
                  <c:v>Subject Knowledge(Theory)</c:v>
                </c:pt>
                <c:pt idx="1">
                  <c:v>Subject Knowledge(Practical)</c:v>
                </c:pt>
                <c:pt idx="2">
                  <c:v>PPT/Cases/References given</c:v>
                </c:pt>
                <c:pt idx="3">
                  <c:v>Cases covered in Class</c:v>
                </c:pt>
                <c:pt idx="4">
                  <c:v>Syllabus Covred</c:v>
                </c:pt>
                <c:pt idx="5">
                  <c:v>Confidence</c:v>
                </c:pt>
                <c:pt idx="6">
                  <c:v>Communication</c:v>
                </c:pt>
                <c:pt idx="7">
                  <c:v>Presentation</c:v>
                </c:pt>
                <c:pt idx="8">
                  <c:v>Class Interaction</c:v>
                </c:pt>
                <c:pt idx="9">
                  <c:v>Punctulity</c:v>
                </c:pt>
              </c:strCache>
            </c:strRef>
          </c:cat>
          <c:val>
            <c:numRef>
              <c:f>'IV SEM'!$B$11:$K$11</c:f>
              <c:numCache>
                <c:formatCode>0.00</c:formatCode>
                <c:ptCount val="10"/>
                <c:pt idx="0">
                  <c:v>4.3</c:v>
                </c:pt>
                <c:pt idx="1">
                  <c:v>4.34</c:v>
                </c:pt>
                <c:pt idx="2">
                  <c:v>4.91</c:v>
                </c:pt>
                <c:pt idx="3">
                  <c:v>4.7</c:v>
                </c:pt>
                <c:pt idx="4">
                  <c:v>4.6499999999999995</c:v>
                </c:pt>
                <c:pt idx="5" formatCode="General">
                  <c:v>4.6099999999999994</c:v>
                </c:pt>
                <c:pt idx="6">
                  <c:v>4.91</c:v>
                </c:pt>
                <c:pt idx="7">
                  <c:v>4.8</c:v>
                </c:pt>
                <c:pt idx="8">
                  <c:v>4.8</c:v>
                </c:pt>
                <c:pt idx="9">
                  <c:v>4.8199999999999994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DFD-4BC5-9D04-BE94FB165B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108928"/>
        <c:axId val="100131200"/>
      </c:barChart>
      <c:catAx>
        <c:axId val="100108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131200"/>
        <c:crosses val="autoZero"/>
        <c:auto val="1"/>
        <c:lblAlgn val="ctr"/>
        <c:lblOffset val="100"/>
        <c:noMultiLvlLbl val="0"/>
      </c:catAx>
      <c:valAx>
        <c:axId val="10013120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00108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0.32106</cdr:x>
      <cdr:y>0.09375</cdr:y>
    </cdr:from>
    <cdr:to>
      <cdr:x>0.49043</cdr:x>
      <cdr:y>0.13194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76451" y="257175"/>
          <a:ext cx="1095375" cy="104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Jaipuria Ghaziabad</cp:lastModifiedBy>
  <cp:revision>7</cp:revision>
  <dcterms:created xsi:type="dcterms:W3CDTF">2019-07-15T05:42:00Z</dcterms:created>
  <dcterms:modified xsi:type="dcterms:W3CDTF">2019-12-17T06:11:00Z</dcterms:modified>
</cp:coreProperties>
</file>